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E6A659" w14:textId="025A19A9" w:rsidR="00D5133A" w:rsidRDefault="00A14E71" w:rsidP="00D5133A">
      <w:pPr>
        <w:jc w:val="both"/>
      </w:pPr>
      <w:bookmarkStart w:id="0" w:name="_GoBack"/>
      <w:bookmarkEnd w:id="0"/>
      <w:r>
        <w:t xml:space="preserve">ОБ ИСПОЛНЕНИИ БЮДЖЕТА СЕЛЬСКОГО ПОСЕЛЕНИЯ ЮНУСОВСКИЙ СЕЛЬСОВЕТ МУНИЦИПАЛЬНОГО РАЙОНА МЕЧЕТЛИНСКИЙ РАЙОН РЕСПУБЛИКИ БАШКОРТОСТАН </w:t>
      </w:r>
      <w:r w:rsidR="00D5133A">
        <w:t xml:space="preserve">НА 1 </w:t>
      </w:r>
      <w:r w:rsidR="00BB29E4">
        <w:t>июля</w:t>
      </w:r>
      <w:r w:rsidR="00A25B55">
        <w:t xml:space="preserve"> </w:t>
      </w:r>
      <w:r w:rsidR="00D5133A">
        <w:t>2022 ГОДА</w:t>
      </w:r>
    </w:p>
    <w:p w14:paraId="6B092908" w14:textId="0DC2427C" w:rsidR="00A14E71" w:rsidRDefault="00A14E71" w:rsidP="00A14E71">
      <w:pPr>
        <w:jc w:val="both"/>
      </w:pPr>
      <w:r>
        <w:t>Бюджет сельского поселения Юнусовский сельсовет муниципального района Мечетлинский район Республики Башкортостан по состоянию на 1</w:t>
      </w:r>
      <w:r w:rsidR="00BB29E4">
        <w:t xml:space="preserve"> июля</w:t>
      </w:r>
      <w:r w:rsidR="00A25B55">
        <w:t xml:space="preserve"> </w:t>
      </w:r>
      <w:r>
        <w:t>202</w:t>
      </w:r>
      <w:r w:rsidR="00D5133A">
        <w:t>2</w:t>
      </w:r>
      <w:r>
        <w:t xml:space="preserve"> года в части доходов при ут</w:t>
      </w:r>
      <w:r w:rsidR="00BB29E4">
        <w:t>очненном</w:t>
      </w:r>
      <w:r w:rsidR="00A25B55">
        <w:t xml:space="preserve"> </w:t>
      </w:r>
      <w:r>
        <w:t xml:space="preserve">плане </w:t>
      </w:r>
      <w:r w:rsidR="00BB29E4">
        <w:t>3502,9</w:t>
      </w:r>
      <w:r w:rsidR="00A25B55">
        <w:t xml:space="preserve"> тыс.</w:t>
      </w:r>
      <w:r>
        <w:t xml:space="preserve">рублей исполнен на </w:t>
      </w:r>
      <w:r w:rsidR="00BB29E4">
        <w:t>2153,6 ты</w:t>
      </w:r>
      <w:r w:rsidR="00A25B55">
        <w:t xml:space="preserve">с.рублей </w:t>
      </w:r>
      <w:r w:rsidR="00D5133A">
        <w:t xml:space="preserve"> </w:t>
      </w:r>
      <w:r>
        <w:t xml:space="preserve">или на </w:t>
      </w:r>
      <w:r w:rsidR="00BB29E4">
        <w:t>61,5</w:t>
      </w:r>
      <w:r>
        <w:t xml:space="preserve">%. Налоговые и неналоговые доходы поступили в сумме </w:t>
      </w:r>
      <w:r w:rsidR="00BB29E4">
        <w:t>292,9  т</w:t>
      </w:r>
      <w:r w:rsidR="00A25B55">
        <w:t xml:space="preserve">ыс.рублей </w:t>
      </w:r>
      <w:r>
        <w:t xml:space="preserve">или на </w:t>
      </w:r>
      <w:r w:rsidR="00BB29E4">
        <w:t>44</w:t>
      </w:r>
      <w:r>
        <w:t xml:space="preserve">% к годовому плану. По расходам бюджет сельского поселения при уточненном плане </w:t>
      </w:r>
      <w:r w:rsidR="00A22C5D">
        <w:t>3503,2</w:t>
      </w:r>
      <w:r w:rsidR="00A25B55">
        <w:t xml:space="preserve"> тыс.</w:t>
      </w:r>
      <w:r>
        <w:t xml:space="preserve">рублей исполнен в сумме </w:t>
      </w:r>
      <w:r w:rsidR="00A22C5D">
        <w:t>1850,4</w:t>
      </w:r>
      <w:r w:rsidR="0022304B">
        <w:t xml:space="preserve"> </w:t>
      </w:r>
      <w:r w:rsidR="00A25B55">
        <w:t>тыс.</w:t>
      </w:r>
      <w:r>
        <w:t xml:space="preserve">рублей или на </w:t>
      </w:r>
      <w:r w:rsidR="00A22C5D">
        <w:t>52,8</w:t>
      </w:r>
      <w:r>
        <w:t>%.</w:t>
      </w:r>
    </w:p>
    <w:p w14:paraId="3D128474" w14:textId="77777777" w:rsidR="001A08D0" w:rsidRDefault="004966AB"/>
    <w:sectPr w:rsidR="001A0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1"/>
    <w:rsid w:val="0022304B"/>
    <w:rsid w:val="004966AB"/>
    <w:rsid w:val="004C3BA2"/>
    <w:rsid w:val="0092028B"/>
    <w:rsid w:val="00A14E71"/>
    <w:rsid w:val="00A22C5D"/>
    <w:rsid w:val="00A25B55"/>
    <w:rsid w:val="00BB29E4"/>
    <w:rsid w:val="00D51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E239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7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4E71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5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Документы</cp:lastModifiedBy>
  <cp:revision>2</cp:revision>
  <dcterms:created xsi:type="dcterms:W3CDTF">2022-07-13T04:41:00Z</dcterms:created>
  <dcterms:modified xsi:type="dcterms:W3CDTF">2022-07-13T04:41:00Z</dcterms:modified>
</cp:coreProperties>
</file>