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34611" w:rsidTr="008B1B82">
        <w:trPr>
          <w:cantSplit/>
        </w:trPr>
        <w:tc>
          <w:tcPr>
            <w:tcW w:w="4320" w:type="dxa"/>
          </w:tcPr>
          <w:p w:rsidR="00F34611" w:rsidRDefault="00F34611" w:rsidP="008B1B8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F34611" w:rsidRDefault="00F34611" w:rsidP="008B1B8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F34611" w:rsidRDefault="00F34611" w:rsidP="008B1B8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F34611" w:rsidRDefault="00F34611" w:rsidP="008B1B82">
            <w:pPr>
              <w:pStyle w:val="4"/>
              <w:spacing w:line="276" w:lineRule="auto"/>
              <w:jc w:val="center"/>
              <w:rPr>
                <w:rFonts w:ascii="TimBashk" w:hAnsi="TimBashk"/>
                <w:b w:val="0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F34611" w:rsidRDefault="00F34611" w:rsidP="008B1B8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F34611" w:rsidRDefault="00F34611" w:rsidP="008B1B8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F34611" w:rsidRDefault="00F34611" w:rsidP="008B1B8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AB06F" wp14:editId="5EEF3BFC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139700</wp:posOffset>
                      </wp:positionV>
                      <wp:extent cx="6629400" cy="0"/>
                      <wp:effectExtent l="0" t="19050" r="1905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1pt" to="51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8FWw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F34611" w:rsidRDefault="00F34611" w:rsidP="008B1B82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DD0C17" wp14:editId="2D258428">
                  <wp:extent cx="833120" cy="1036320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34611" w:rsidRDefault="00F34611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F34611" w:rsidRDefault="00F34611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F34611" w:rsidRDefault="00F34611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F34611" w:rsidRDefault="00F34611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F34611" w:rsidRDefault="00F34611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F34611" w:rsidRDefault="00F34611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F34611" w:rsidRDefault="00F34611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F34611" w:rsidRDefault="00F34611" w:rsidP="008B1B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34611" w:rsidRPr="000D7478" w:rsidRDefault="00F34611" w:rsidP="00F34611">
      <w:r>
        <w:rPr>
          <w:rFonts w:ascii="TimBashk" w:hAnsi="TimBashk"/>
          <w:b/>
          <w:sz w:val="28"/>
          <w:szCs w:val="28"/>
        </w:rPr>
        <w:t xml:space="preserve">       ?</w:t>
      </w:r>
      <w:r>
        <w:rPr>
          <w:b/>
          <w:sz w:val="28"/>
          <w:szCs w:val="28"/>
        </w:rPr>
        <w:t>АРАР                                                                                           РЕШЕНИЕ</w:t>
      </w:r>
    </w:p>
    <w:p w:rsidR="00F34611" w:rsidRDefault="00F34611" w:rsidP="00F34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4611" w:rsidRPr="002364C6" w:rsidRDefault="00F34611" w:rsidP="00F34611">
      <w:pPr>
        <w:pStyle w:val="a4"/>
        <w:rPr>
          <w:bCs/>
          <w:szCs w:val="28"/>
        </w:rPr>
      </w:pPr>
      <w:r>
        <w:rPr>
          <w:szCs w:val="28"/>
        </w:rPr>
        <w:t xml:space="preserve">05 июнь </w:t>
      </w:r>
      <w:r w:rsidRPr="002364C6">
        <w:rPr>
          <w:szCs w:val="28"/>
        </w:rPr>
        <w:t xml:space="preserve"> 2018 </w:t>
      </w:r>
      <w:r>
        <w:rPr>
          <w:szCs w:val="28"/>
        </w:rPr>
        <w:t xml:space="preserve">й.                           № </w:t>
      </w:r>
      <w:r w:rsidRPr="002364C6">
        <w:rPr>
          <w:szCs w:val="28"/>
        </w:rPr>
        <w:t xml:space="preserve"> </w:t>
      </w:r>
      <w:r>
        <w:rPr>
          <w:szCs w:val="28"/>
        </w:rPr>
        <w:t>138</w:t>
      </w:r>
      <w:r w:rsidRPr="002364C6">
        <w:rPr>
          <w:szCs w:val="28"/>
        </w:rPr>
        <w:t xml:space="preserve">                             от 0</w:t>
      </w:r>
      <w:r>
        <w:rPr>
          <w:szCs w:val="28"/>
        </w:rPr>
        <w:t>5</w:t>
      </w:r>
      <w:r w:rsidRPr="002364C6">
        <w:rPr>
          <w:szCs w:val="28"/>
        </w:rPr>
        <w:t xml:space="preserve"> </w:t>
      </w:r>
      <w:r>
        <w:rPr>
          <w:szCs w:val="28"/>
        </w:rPr>
        <w:t>июня</w:t>
      </w:r>
      <w:r w:rsidRPr="002364C6">
        <w:rPr>
          <w:szCs w:val="28"/>
        </w:rPr>
        <w:t xml:space="preserve">  2018 г.  </w:t>
      </w:r>
    </w:p>
    <w:p w:rsidR="00F34611" w:rsidRPr="000D7478" w:rsidRDefault="00F34611" w:rsidP="00F346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611" w:rsidRPr="00133C08" w:rsidRDefault="00F34611" w:rsidP="00F346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3C08">
        <w:rPr>
          <w:b/>
          <w:sz w:val="28"/>
          <w:szCs w:val="28"/>
        </w:rPr>
        <w:t xml:space="preserve">Об отмене  решения Совета сельского поселения </w:t>
      </w:r>
      <w:proofErr w:type="spellStart"/>
      <w:r w:rsidRPr="00133C08">
        <w:rPr>
          <w:b/>
          <w:sz w:val="28"/>
          <w:szCs w:val="28"/>
        </w:rPr>
        <w:t>Юнусовский</w:t>
      </w:r>
      <w:proofErr w:type="spellEnd"/>
      <w:r w:rsidRPr="00133C08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133C08">
        <w:rPr>
          <w:b/>
          <w:sz w:val="28"/>
          <w:szCs w:val="28"/>
        </w:rPr>
        <w:t>Мечетлинский</w:t>
      </w:r>
      <w:proofErr w:type="spellEnd"/>
      <w:r w:rsidRPr="00133C08">
        <w:rPr>
          <w:b/>
          <w:sz w:val="28"/>
          <w:szCs w:val="28"/>
        </w:rPr>
        <w:t xml:space="preserve"> район Республики Башкортостан </w:t>
      </w:r>
      <w:r w:rsidRPr="00133C08">
        <w:rPr>
          <w:rStyle w:val="a5"/>
          <w:sz w:val="28"/>
          <w:szCs w:val="28"/>
        </w:rPr>
        <w:t xml:space="preserve">от </w:t>
      </w:r>
      <w:r w:rsidRPr="00133C08">
        <w:rPr>
          <w:rFonts w:eastAsia="Calibri"/>
          <w:b/>
          <w:sz w:val="28"/>
          <w:szCs w:val="28"/>
          <w:lang w:eastAsia="en-US"/>
        </w:rPr>
        <w:t xml:space="preserve"> 20 февраля 2015 года  № 219</w:t>
      </w:r>
      <w:r w:rsidRPr="00133C08">
        <w:rPr>
          <w:b/>
          <w:bCs/>
          <w:sz w:val="28"/>
          <w:szCs w:val="28"/>
        </w:rPr>
        <w:t xml:space="preserve">«Об утверждении Порядка организации сбора и вывоза бытовых отходов и мусора на территории поселения </w:t>
      </w:r>
      <w:proofErr w:type="spellStart"/>
      <w:r w:rsidRPr="00133C08">
        <w:rPr>
          <w:b/>
          <w:bCs/>
          <w:sz w:val="28"/>
          <w:szCs w:val="28"/>
        </w:rPr>
        <w:t>Юнусовский</w:t>
      </w:r>
      <w:proofErr w:type="spellEnd"/>
      <w:r w:rsidRPr="00133C08">
        <w:rPr>
          <w:b/>
          <w:bCs/>
          <w:sz w:val="28"/>
          <w:szCs w:val="28"/>
        </w:rPr>
        <w:t xml:space="preserve"> сельсовет </w:t>
      </w:r>
      <w:r w:rsidRPr="00133C08">
        <w:rPr>
          <w:b/>
          <w:sz w:val="28"/>
          <w:szCs w:val="28"/>
        </w:rPr>
        <w:t xml:space="preserve">муниципального района </w:t>
      </w:r>
      <w:proofErr w:type="spellStart"/>
      <w:r w:rsidRPr="00133C08">
        <w:rPr>
          <w:b/>
          <w:sz w:val="28"/>
          <w:szCs w:val="28"/>
        </w:rPr>
        <w:t>Мечетлинский</w:t>
      </w:r>
      <w:proofErr w:type="spellEnd"/>
      <w:r w:rsidRPr="00133C0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133C08">
        <w:rPr>
          <w:b/>
          <w:sz w:val="28"/>
          <w:szCs w:val="28"/>
        </w:rPr>
        <w:t>Республики  Башкортостан»</w:t>
      </w:r>
    </w:p>
    <w:p w:rsidR="00F34611" w:rsidRPr="00133C08" w:rsidRDefault="00F34611" w:rsidP="00F34611">
      <w:pPr>
        <w:ind w:firstLine="567"/>
        <w:jc w:val="both"/>
        <w:rPr>
          <w:sz w:val="28"/>
          <w:szCs w:val="28"/>
        </w:rPr>
      </w:pPr>
    </w:p>
    <w:p w:rsidR="00F34611" w:rsidRPr="002364C6" w:rsidRDefault="00F34611" w:rsidP="00F34611">
      <w:pPr>
        <w:ind w:firstLine="567"/>
        <w:jc w:val="both"/>
        <w:rPr>
          <w:sz w:val="28"/>
          <w:szCs w:val="28"/>
        </w:rPr>
      </w:pPr>
      <w:proofErr w:type="gramStart"/>
      <w:r w:rsidRPr="002364C6">
        <w:rPr>
          <w:sz w:val="28"/>
          <w:szCs w:val="28"/>
        </w:rPr>
        <w:t>В соответствии с Федеральным законом  № 2612-ФЗ от 03.07.2016г</w:t>
      </w:r>
      <w:r>
        <w:rPr>
          <w:sz w:val="28"/>
          <w:szCs w:val="28"/>
        </w:rPr>
        <w:t>.</w:t>
      </w:r>
      <w:r w:rsidRPr="002364C6">
        <w:rPr>
          <w:sz w:val="28"/>
          <w:szCs w:val="28"/>
        </w:rPr>
        <w:t xml:space="preserve">  и  ст. 48 Федерального закона № 131 – ФЗ от 06.10.2003  «Об общих принципах организации местного самоуправления в Российской Федерации», ст. 29 Устава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 </w:t>
      </w:r>
      <w:r w:rsidRPr="002364C6">
        <w:rPr>
          <w:b/>
          <w:sz w:val="28"/>
          <w:szCs w:val="28"/>
        </w:rPr>
        <w:t>решил:</w:t>
      </w:r>
      <w:proofErr w:type="gramEnd"/>
    </w:p>
    <w:p w:rsidR="00F34611" w:rsidRPr="002364C6" w:rsidRDefault="00F34611" w:rsidP="00F34611">
      <w:pPr>
        <w:jc w:val="both"/>
        <w:rPr>
          <w:sz w:val="28"/>
          <w:szCs w:val="28"/>
        </w:rPr>
      </w:pPr>
    </w:p>
    <w:p w:rsidR="00F34611" w:rsidRPr="00133C08" w:rsidRDefault="00F34611" w:rsidP="00F34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4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2364C6">
        <w:rPr>
          <w:rFonts w:ascii="Times New Roman" w:hAnsi="Times New Roman" w:cs="Times New Roman"/>
          <w:sz w:val="28"/>
          <w:szCs w:val="28"/>
        </w:rPr>
        <w:t xml:space="preserve">  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33C0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33C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33C08">
        <w:rPr>
          <w:rFonts w:ascii="Times New Roman" w:eastAsia="Calibri" w:hAnsi="Times New Roman" w:cs="Times New Roman"/>
          <w:sz w:val="28"/>
          <w:szCs w:val="28"/>
          <w:lang w:eastAsia="en-US"/>
        </w:rPr>
        <w:t>20 февраля 2015 года  № 219</w:t>
      </w:r>
      <w:r w:rsidRPr="00133C08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организации сбора и вывоза бытовых отходов и мусора на территории поселения </w:t>
      </w:r>
      <w:proofErr w:type="spellStart"/>
      <w:r w:rsidRPr="00133C08">
        <w:rPr>
          <w:rFonts w:ascii="Times New Roman" w:hAnsi="Times New Roman" w:cs="Times New Roman"/>
          <w:bCs/>
          <w:sz w:val="28"/>
          <w:szCs w:val="28"/>
        </w:rPr>
        <w:t>Юнусовский</w:t>
      </w:r>
      <w:proofErr w:type="spellEnd"/>
      <w:r w:rsidRPr="00133C0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133C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33C0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133C0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33C08">
        <w:rPr>
          <w:sz w:val="28"/>
          <w:szCs w:val="28"/>
        </w:rPr>
        <w:t xml:space="preserve"> </w:t>
      </w:r>
      <w:r w:rsidRPr="00133C08">
        <w:rPr>
          <w:rFonts w:ascii="Times New Roman" w:hAnsi="Times New Roman" w:cs="Times New Roman"/>
          <w:sz w:val="28"/>
          <w:szCs w:val="28"/>
        </w:rPr>
        <w:t>Республики 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в связи с не соответствием </w:t>
      </w: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едеральному законодательству и законодательству Республики Башкортостан.</w:t>
      </w:r>
      <w:proofErr w:type="gramEnd"/>
    </w:p>
    <w:p w:rsidR="00F34611" w:rsidRPr="002364C6" w:rsidRDefault="00F34611" w:rsidP="00F34611">
      <w:pPr>
        <w:jc w:val="both"/>
        <w:rPr>
          <w:sz w:val="28"/>
          <w:szCs w:val="28"/>
        </w:rPr>
      </w:pPr>
    </w:p>
    <w:p w:rsidR="00F34611" w:rsidRPr="002364C6" w:rsidRDefault="00F34611" w:rsidP="00F34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4C6">
        <w:rPr>
          <w:sz w:val="28"/>
          <w:szCs w:val="28"/>
        </w:rPr>
        <w:t xml:space="preserve">2.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в сети Интернет. </w:t>
      </w:r>
    </w:p>
    <w:p w:rsidR="00F34611" w:rsidRDefault="00F34611" w:rsidP="00F34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4C6">
        <w:rPr>
          <w:sz w:val="28"/>
          <w:szCs w:val="28"/>
        </w:rPr>
        <w:t>3. Настоящее решение вступает в силу со дня его обнародования.</w:t>
      </w:r>
    </w:p>
    <w:p w:rsidR="00F34611" w:rsidRPr="002364C6" w:rsidRDefault="00F34611" w:rsidP="00F3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11" w:rsidRDefault="00F34611" w:rsidP="00F34611">
      <w:pPr>
        <w:pStyle w:val="a4"/>
        <w:jc w:val="left"/>
        <w:rPr>
          <w:szCs w:val="28"/>
        </w:rPr>
      </w:pPr>
    </w:p>
    <w:p w:rsidR="00F34611" w:rsidRPr="00E43032" w:rsidRDefault="00F34611" w:rsidP="00F34611">
      <w:pPr>
        <w:rPr>
          <w:sz w:val="28"/>
          <w:szCs w:val="28"/>
        </w:rPr>
      </w:pPr>
      <w:r w:rsidRPr="00E43032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E43032">
        <w:rPr>
          <w:sz w:val="28"/>
          <w:szCs w:val="28"/>
        </w:rPr>
        <w:t>Р.М.Нигматуллин</w:t>
      </w:r>
      <w:proofErr w:type="spellEnd"/>
    </w:p>
    <w:p w:rsidR="00F34611" w:rsidRDefault="00F34611" w:rsidP="00F34611"/>
    <w:p w:rsidR="00F34611" w:rsidRDefault="00F34611" w:rsidP="00F34611"/>
    <w:p w:rsidR="00F34611" w:rsidRDefault="00F34611" w:rsidP="00F34611"/>
    <w:p w:rsidR="00ED07A1" w:rsidRDefault="00ED07A1"/>
    <w:sectPr w:rsidR="00ED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1"/>
    <w:rsid w:val="00ED07A1"/>
    <w:rsid w:val="00F3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46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46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F34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F34611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3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F346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46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46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46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F34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F34611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3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F346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46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2018-07-06T07:10:00Z</cp:lastPrinted>
  <dcterms:created xsi:type="dcterms:W3CDTF">2018-07-06T07:10:00Z</dcterms:created>
  <dcterms:modified xsi:type="dcterms:W3CDTF">2018-07-06T07:11:00Z</dcterms:modified>
</cp:coreProperties>
</file>