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FC" w:rsidRPr="003C1635" w:rsidRDefault="003C1635" w:rsidP="003C1635">
      <w:pPr>
        <w:jc w:val="right"/>
        <w:rPr>
          <w:b/>
          <w:i/>
          <w:sz w:val="48"/>
          <w:szCs w:val="48"/>
        </w:rPr>
      </w:pPr>
      <w:r w:rsidRPr="003C1635">
        <w:rPr>
          <w:i/>
          <w:sz w:val="48"/>
          <w:szCs w:val="48"/>
        </w:rPr>
        <w:t xml:space="preserve">                                                                                             </w:t>
      </w:r>
      <w:r>
        <w:rPr>
          <w:i/>
          <w:sz w:val="48"/>
          <w:szCs w:val="48"/>
        </w:rPr>
        <w:t xml:space="preserve">                  </w:t>
      </w:r>
    </w:p>
    <w:tbl>
      <w:tblPr>
        <w:tblW w:w="10357" w:type="dxa"/>
        <w:jc w:val="center"/>
        <w:tblInd w:w="-908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FE3CE0" w:rsidTr="00842826">
        <w:trPr>
          <w:cantSplit/>
          <w:jc w:val="center"/>
        </w:trPr>
        <w:tc>
          <w:tcPr>
            <w:tcW w:w="4320" w:type="dxa"/>
          </w:tcPr>
          <w:p w:rsidR="00FE3CE0" w:rsidRDefault="00FE3CE0" w:rsidP="00842826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</w:p>
          <w:p w:rsidR="00FE3CE0" w:rsidRDefault="00FE3CE0" w:rsidP="00842826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 xml:space="preserve">       БАШ?ОРТОСТАН РЕСПУБЛИКА№Ы</w:t>
            </w:r>
          </w:p>
          <w:p w:rsidR="00FE3CE0" w:rsidRDefault="00FE3CE0" w:rsidP="00842826">
            <w:pPr>
              <w:jc w:val="center"/>
              <w:rPr>
                <w:rFonts w:ascii="TimBashk" w:hAnsi="TimBashk"/>
                <w:bCs/>
                <w:sz w:val="18"/>
                <w:szCs w:val="18"/>
              </w:rPr>
            </w:pPr>
            <w:r>
              <w:rPr>
                <w:rFonts w:ascii="TimBashk" w:hAnsi="TimBashk"/>
                <w:bCs/>
                <w:sz w:val="18"/>
                <w:szCs w:val="18"/>
              </w:rPr>
              <w:t>М»СЕТЛЕ РАЙОНЫ</w:t>
            </w:r>
          </w:p>
          <w:p w:rsidR="00FE3CE0" w:rsidRDefault="00FE3CE0" w:rsidP="00842826">
            <w:pPr>
              <w:pStyle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МУНИЦИПАЛЬ РАЙОНЫНЫ*</w:t>
            </w:r>
          </w:p>
          <w:p w:rsidR="00FE3CE0" w:rsidRDefault="00FE3CE0" w:rsidP="00842826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ЙОНОС  АУЫЛ СОВЕТЫ</w:t>
            </w:r>
          </w:p>
          <w:p w:rsidR="00FE3CE0" w:rsidRDefault="00FE3CE0" w:rsidP="00842826">
            <w:pPr>
              <w:jc w:val="center"/>
              <w:rPr>
                <w:rFonts w:ascii="TimBashk" w:hAnsi="TimBashk"/>
                <w:sz w:val="18"/>
                <w:szCs w:val="18"/>
              </w:rPr>
            </w:pPr>
            <w:r>
              <w:rPr>
                <w:rFonts w:ascii="TimBashk" w:hAnsi="TimBashk"/>
                <w:sz w:val="18"/>
                <w:szCs w:val="18"/>
              </w:rPr>
              <w:t>АУЫЛ БИЛ»М»№Е</w:t>
            </w:r>
          </w:p>
          <w:p w:rsidR="00FE3CE0" w:rsidRDefault="00FE3CE0" w:rsidP="00842826">
            <w:pPr>
              <w:pStyle w:val="4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ХАКИМИ»ТЕ</w:t>
            </w:r>
          </w:p>
        </w:tc>
        <w:tc>
          <w:tcPr>
            <w:tcW w:w="1717" w:type="dxa"/>
          </w:tcPr>
          <w:p w:rsidR="00FE3CE0" w:rsidRDefault="00FE3CE0" w:rsidP="00842826">
            <w:pPr>
              <w:jc w:val="center"/>
              <w:rPr>
                <w:rFonts w:ascii="Bash" w:hAnsi="Bash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</w:p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АДМИНИСТРАЦИЯ</w:t>
            </w:r>
          </w:p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СЕЛЬСКОГО ПОСЕЛЕНИЯ</w:t>
            </w:r>
          </w:p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ЮНУСОВСКИЙ СЕЛЬСОВЕТ</w:t>
            </w:r>
          </w:p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МУНИЦИПАЛЬНОГО РАЙОНА</w:t>
            </w:r>
          </w:p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МЕЧЕТЛИНСКИЙ РАЙОН</w:t>
            </w:r>
          </w:p>
          <w:p w:rsidR="00FE3CE0" w:rsidRDefault="00FE3CE0" w:rsidP="0084282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РЕСПУБЛИКИ  БАШКОРТОСТАН</w:t>
            </w:r>
          </w:p>
          <w:p w:rsidR="00FE3CE0" w:rsidRDefault="00FE3CE0" w:rsidP="0084282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E3CE0" w:rsidRPr="00B759CA" w:rsidRDefault="00FE3CE0" w:rsidP="00FE3CE0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71755</wp:posOffset>
                </wp:positionV>
                <wp:extent cx="6629400" cy="0"/>
                <wp:effectExtent l="34290" t="34925" r="32385" b="317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FE3CE0" w:rsidRPr="00264D64" w:rsidRDefault="00FE3CE0" w:rsidP="00FE3CE0">
      <w:pPr>
        <w:ind w:left="624"/>
      </w:pPr>
    </w:p>
    <w:p w:rsidR="001076FC" w:rsidRPr="00FE3CE0" w:rsidRDefault="001076FC" w:rsidP="001076FC">
      <w:pPr>
        <w:ind w:left="624"/>
        <w:rPr>
          <w:b/>
          <w:sz w:val="28"/>
          <w:szCs w:val="28"/>
        </w:rPr>
      </w:pPr>
      <w:r w:rsidRPr="00FE3CE0">
        <w:rPr>
          <w:rFonts w:ascii="TimBashk" w:hAnsi="TimBashk"/>
          <w:b/>
        </w:rPr>
        <w:t xml:space="preserve">     </w:t>
      </w:r>
      <w:r w:rsidRPr="00FE3CE0">
        <w:rPr>
          <w:rFonts w:ascii="TimBashk" w:hAnsi="TimBashk"/>
          <w:b/>
          <w:sz w:val="28"/>
          <w:szCs w:val="28"/>
        </w:rPr>
        <w:t>?АРАР</w:t>
      </w:r>
      <w:r w:rsidRPr="00FE3CE0">
        <w:rPr>
          <w:rFonts w:ascii="TimBashk" w:hAnsi="TimBashk"/>
          <w:b/>
          <w:sz w:val="28"/>
          <w:szCs w:val="28"/>
        </w:rPr>
        <w:tab/>
      </w:r>
      <w:r w:rsidR="00FE3CE0">
        <w:rPr>
          <w:rFonts w:ascii="Bash" w:hAnsi="Bash"/>
          <w:b/>
          <w:sz w:val="28"/>
          <w:szCs w:val="28"/>
        </w:rPr>
        <w:tab/>
      </w:r>
      <w:r w:rsidR="00FE3CE0">
        <w:rPr>
          <w:rFonts w:ascii="Bash" w:hAnsi="Bash"/>
          <w:b/>
          <w:sz w:val="28"/>
          <w:szCs w:val="28"/>
        </w:rPr>
        <w:tab/>
      </w:r>
      <w:r w:rsidR="00FE3CE0">
        <w:rPr>
          <w:rFonts w:ascii="Bash" w:hAnsi="Bash"/>
          <w:b/>
          <w:sz w:val="28"/>
          <w:szCs w:val="28"/>
        </w:rPr>
        <w:tab/>
      </w:r>
      <w:r w:rsidR="00FE3CE0">
        <w:rPr>
          <w:rFonts w:ascii="Bash" w:hAnsi="Bash"/>
          <w:b/>
          <w:sz w:val="28"/>
          <w:szCs w:val="28"/>
        </w:rPr>
        <w:tab/>
        <w:t xml:space="preserve">       </w:t>
      </w:r>
      <w:r w:rsidRPr="00FE3CE0">
        <w:rPr>
          <w:rFonts w:ascii="Bash" w:hAnsi="Bash"/>
          <w:b/>
          <w:sz w:val="28"/>
          <w:szCs w:val="28"/>
        </w:rPr>
        <w:t xml:space="preserve">        </w:t>
      </w:r>
      <w:r w:rsidRPr="00FE3CE0">
        <w:rPr>
          <w:b/>
          <w:sz w:val="28"/>
          <w:szCs w:val="28"/>
        </w:rPr>
        <w:t xml:space="preserve">ПОСТАНОВЛЕНИЕ </w:t>
      </w:r>
    </w:p>
    <w:p w:rsidR="001076FC" w:rsidRPr="004B339A" w:rsidRDefault="00765085" w:rsidP="001076FC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6FC" w:rsidRPr="00765085" w:rsidRDefault="00FE3CE0" w:rsidP="001076FC">
      <w:pPr>
        <w:spacing w:line="360" w:lineRule="auto"/>
      </w:pPr>
      <w:r>
        <w:t xml:space="preserve">  </w:t>
      </w:r>
      <w:r w:rsidR="00BB0DD7">
        <w:t xml:space="preserve">    </w:t>
      </w:r>
      <w:r>
        <w:t xml:space="preserve">  </w:t>
      </w:r>
      <w:r w:rsidR="00BB0DD7">
        <w:t>28 апрель</w:t>
      </w:r>
      <w:r>
        <w:t xml:space="preserve"> </w:t>
      </w:r>
      <w:r w:rsidR="001076FC" w:rsidRPr="00765085">
        <w:t xml:space="preserve">  20</w:t>
      </w:r>
      <w:r w:rsidR="00D16AE1">
        <w:t>20</w:t>
      </w:r>
      <w:r w:rsidR="001076FC" w:rsidRPr="00765085">
        <w:t xml:space="preserve"> й. </w:t>
      </w:r>
      <w:r w:rsidR="001076FC" w:rsidRPr="00765085">
        <w:tab/>
      </w:r>
      <w:r w:rsidR="00D16AE1">
        <w:t xml:space="preserve">   </w:t>
      </w:r>
      <w:r w:rsidR="001076FC" w:rsidRPr="00765085">
        <w:tab/>
      </w:r>
      <w:r w:rsidR="00765085">
        <w:t xml:space="preserve"> </w:t>
      </w:r>
      <w:r w:rsidR="00BB0DD7">
        <w:t xml:space="preserve">    </w:t>
      </w:r>
      <w:r>
        <w:t xml:space="preserve">  </w:t>
      </w:r>
      <w:r w:rsidR="00765085">
        <w:t xml:space="preserve"> </w:t>
      </w:r>
      <w:r w:rsidR="001076FC" w:rsidRPr="00765085">
        <w:t xml:space="preserve"> </w:t>
      </w:r>
      <w:r w:rsidR="00765085">
        <w:t xml:space="preserve"> </w:t>
      </w:r>
      <w:r>
        <w:t xml:space="preserve">     </w:t>
      </w:r>
      <w:r w:rsidR="001076FC" w:rsidRPr="00765085">
        <w:t xml:space="preserve"> №  </w:t>
      </w:r>
      <w:r w:rsidR="00BB0DD7">
        <w:t>36</w:t>
      </w:r>
      <w:r>
        <w:t xml:space="preserve">         </w:t>
      </w:r>
      <w:r w:rsidR="00D16AE1">
        <w:t xml:space="preserve"> </w:t>
      </w:r>
      <w:r>
        <w:t xml:space="preserve">            </w:t>
      </w:r>
      <w:r w:rsidR="001076FC" w:rsidRPr="00765085">
        <w:t xml:space="preserve">  от </w:t>
      </w:r>
      <w:r w:rsidR="00BB0DD7">
        <w:t>28 апреля</w:t>
      </w:r>
      <w:r w:rsidR="001076FC" w:rsidRPr="00765085">
        <w:t xml:space="preserve"> 20</w:t>
      </w:r>
      <w:r w:rsidR="00D16AE1">
        <w:t>20</w:t>
      </w:r>
      <w:r w:rsidR="001076FC" w:rsidRPr="00765085">
        <w:t xml:space="preserve">  г.</w:t>
      </w:r>
    </w:p>
    <w:p w:rsidR="00A6413B" w:rsidRDefault="00A6413B" w:rsidP="00A6413B">
      <w:pPr>
        <w:jc w:val="center"/>
        <w:rPr>
          <w:szCs w:val="28"/>
        </w:rPr>
      </w:pP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5085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мероприятий по профилактике терроризма и экстремизма, а также минимизации и (или) ликвидации последствий проявлений терроризма  и экстремизма на территории сельского поселения </w:t>
      </w:r>
      <w:r w:rsidR="00FE3CE0">
        <w:rPr>
          <w:rFonts w:ascii="Times New Roman" w:hAnsi="Times New Roman"/>
          <w:b/>
          <w:sz w:val="24"/>
          <w:szCs w:val="24"/>
        </w:rPr>
        <w:t xml:space="preserve"> Юнусовский</w:t>
      </w:r>
      <w:r w:rsidRPr="0076508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Мечетлинский район </w:t>
      </w:r>
      <w:r w:rsidR="006C64AA">
        <w:rPr>
          <w:rFonts w:ascii="Times New Roman" w:hAnsi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Pr="00765085">
        <w:rPr>
          <w:rFonts w:ascii="Times New Roman" w:hAnsi="Times New Roman"/>
          <w:b/>
          <w:sz w:val="24"/>
          <w:szCs w:val="24"/>
        </w:rPr>
        <w:t>Республики Башкортостан</w:t>
      </w:r>
      <w:r w:rsidRPr="00765085">
        <w:rPr>
          <w:rFonts w:ascii="Times New Roman" w:hAnsi="Times New Roman"/>
          <w:b/>
          <w:color w:val="000000"/>
          <w:sz w:val="24"/>
          <w:szCs w:val="24"/>
        </w:rPr>
        <w:t xml:space="preserve"> на период 20</w:t>
      </w:r>
      <w:r w:rsidR="00D16AE1">
        <w:rPr>
          <w:rFonts w:ascii="Times New Roman" w:hAnsi="Times New Roman"/>
          <w:b/>
          <w:color w:val="000000"/>
          <w:sz w:val="24"/>
          <w:szCs w:val="24"/>
        </w:rPr>
        <w:t>20</w:t>
      </w:r>
      <w:r w:rsidRPr="00765085">
        <w:rPr>
          <w:rFonts w:ascii="Times New Roman" w:hAnsi="Times New Roman"/>
          <w:b/>
          <w:color w:val="000000"/>
          <w:sz w:val="24"/>
          <w:szCs w:val="24"/>
        </w:rPr>
        <w:t xml:space="preserve"> – 20</w:t>
      </w:r>
      <w:r w:rsidR="00D16AE1"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765085">
        <w:rPr>
          <w:rFonts w:ascii="Times New Roman" w:hAnsi="Times New Roman"/>
          <w:b/>
          <w:color w:val="000000"/>
          <w:sz w:val="24"/>
          <w:szCs w:val="24"/>
        </w:rPr>
        <w:t xml:space="preserve"> годы</w:t>
      </w: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76508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33303" w:rsidRDefault="00A6413B" w:rsidP="00D33303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65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085">
        <w:rPr>
          <w:rFonts w:ascii="Times New Roman" w:hAnsi="Times New Roman"/>
          <w:color w:val="000000"/>
          <w:sz w:val="24"/>
          <w:szCs w:val="24"/>
        </w:rPr>
        <w:tab/>
        <w:t>В соответствии с требованиями Федерального Закона Российской Федерации от 06.10.2003 № 131-ФЗ «Об общих принципах организации местного  самоуправления  в Российской  Федерации», Федерального Закона   Российской Федерации от 06.03.2006 № 35–ФЗ «О противодействии терроризму», Федерального Закона Российской Федерации от 25.07.2002 № 114-ФЗ «О противодействии экстремистской деятельности», Указа Президента Российской Федерации</w:t>
      </w:r>
      <w:r w:rsidRPr="00765085">
        <w:rPr>
          <w:rFonts w:ascii="Times New Roman" w:hAnsi="Times New Roman"/>
          <w:sz w:val="24"/>
          <w:szCs w:val="24"/>
        </w:rPr>
        <w:t xml:space="preserve"> от 15.02.2000  №116  «О мерах  по  противодействию терроризму», 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руководствуясь Уставом сельского поселения </w:t>
      </w:r>
      <w:r w:rsidR="00FE3CE0">
        <w:rPr>
          <w:rFonts w:ascii="Times New Roman" w:hAnsi="Times New Roman"/>
          <w:color w:val="000000"/>
          <w:sz w:val="24"/>
          <w:szCs w:val="24"/>
        </w:rPr>
        <w:t xml:space="preserve"> Юнусовский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Мечетлинский район Республики Башкортостан,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терроризма и экстремизма на территории сельского поселения,  </w:t>
      </w:r>
      <w:r w:rsidR="00FE3C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6413B" w:rsidRPr="00765085" w:rsidRDefault="00D33303" w:rsidP="00D33303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FE3CE0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4D0BE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FE3CE0" w:rsidRPr="00FE3CE0">
        <w:rPr>
          <w:rFonts w:ascii="Times New Roman" w:hAnsi="Times New Roman"/>
          <w:b/>
          <w:color w:val="000000"/>
          <w:sz w:val="24"/>
          <w:szCs w:val="24"/>
        </w:rPr>
        <w:t>ПОСТАНОВЛЯЮ</w:t>
      </w: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color w:val="000000"/>
          <w:sz w:val="24"/>
          <w:szCs w:val="24"/>
        </w:rPr>
        <w:t xml:space="preserve"> 1.Утвердить прилагаемую</w:t>
      </w:r>
      <w:r w:rsidRPr="00765085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муниципальную</w:t>
      </w:r>
      <w:r w:rsidRPr="00765085">
        <w:rPr>
          <w:rFonts w:ascii="Times New Roman" w:hAnsi="Times New Roman"/>
          <w:sz w:val="24"/>
          <w:szCs w:val="24"/>
        </w:rPr>
        <w:t xml:space="preserve">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FE3CE0">
        <w:rPr>
          <w:rFonts w:ascii="Times New Roman" w:hAnsi="Times New Roman"/>
          <w:sz w:val="24"/>
          <w:szCs w:val="24"/>
        </w:rPr>
        <w:t xml:space="preserve"> Юнусовский</w:t>
      </w:r>
      <w:r w:rsidRPr="00765085">
        <w:rPr>
          <w:rFonts w:ascii="Times New Roman" w:hAnsi="Times New Roman"/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на период 20</w:t>
      </w:r>
      <w:r w:rsidR="00D16AE1">
        <w:rPr>
          <w:rFonts w:ascii="Times New Roman" w:hAnsi="Times New Roman"/>
          <w:color w:val="000000"/>
          <w:sz w:val="24"/>
          <w:szCs w:val="24"/>
        </w:rPr>
        <w:t>20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– 20</w:t>
      </w:r>
      <w:r w:rsidR="00D16AE1">
        <w:rPr>
          <w:rFonts w:ascii="Times New Roman" w:hAnsi="Times New Roman"/>
          <w:color w:val="000000"/>
          <w:sz w:val="24"/>
          <w:szCs w:val="24"/>
        </w:rPr>
        <w:t>22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годы (далее -«Программа»).</w:t>
      </w: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sz w:val="24"/>
          <w:szCs w:val="24"/>
        </w:rPr>
        <w:t>2.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Предусматривать ежегодно средства в объёмах, предусмотренных в  Программе, в бюджете сельского поселения </w:t>
      </w:r>
      <w:r w:rsidR="00FE3CE0">
        <w:rPr>
          <w:rFonts w:ascii="Times New Roman" w:hAnsi="Times New Roman"/>
          <w:color w:val="000000"/>
          <w:sz w:val="24"/>
          <w:szCs w:val="24"/>
        </w:rPr>
        <w:t xml:space="preserve"> Юнусовский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сельсовет  муниципального района Мечетлинский район Республики Башкортостан на  очередной финансовый год для реализации мероприятий Программы.</w:t>
      </w:r>
    </w:p>
    <w:p w:rsidR="00A6413B" w:rsidRPr="00765085" w:rsidRDefault="00A6413B" w:rsidP="00A6413B">
      <w:pPr>
        <w:autoSpaceDE w:val="0"/>
        <w:autoSpaceDN w:val="0"/>
        <w:adjustRightInd w:val="0"/>
        <w:jc w:val="both"/>
      </w:pPr>
      <w:r w:rsidRPr="00765085">
        <w:t xml:space="preserve">3.Настоящее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r w:rsidR="00FE3CE0">
        <w:t xml:space="preserve"> Юнусовский</w:t>
      </w:r>
      <w:r w:rsidRPr="00765085">
        <w:t xml:space="preserve"> сельсовет муниципального района Мечетлинский район Республики Башкортостан и разместить на официальном сайте сельского поселения </w:t>
      </w:r>
      <w:r w:rsidR="00FE3CE0">
        <w:t xml:space="preserve"> Юнусовский</w:t>
      </w:r>
      <w:r w:rsidRPr="00765085">
        <w:t xml:space="preserve"> сельсовет муниципального района Мечетлинский район Республики Башкортостан в сети Интернет. </w:t>
      </w: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sz w:val="24"/>
          <w:szCs w:val="24"/>
        </w:rPr>
        <w:t xml:space="preserve"> 4. Контроль за исполнением настоящего постановления оставляю за собой. </w:t>
      </w:r>
    </w:p>
    <w:p w:rsidR="00A6413B" w:rsidRDefault="00A6413B" w:rsidP="00A6413B">
      <w:pPr>
        <w:pStyle w:val="a6"/>
        <w:spacing w:after="0" w:line="276" w:lineRule="auto"/>
      </w:pPr>
      <w:r w:rsidRPr="00765085">
        <w:t xml:space="preserve"> </w:t>
      </w:r>
    </w:p>
    <w:p w:rsidR="00A6413B" w:rsidRPr="00765085" w:rsidRDefault="004D0BE6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6413B" w:rsidRPr="00765085">
        <w:rPr>
          <w:rFonts w:ascii="Times New Roman" w:hAnsi="Times New Roman"/>
          <w:sz w:val="24"/>
          <w:szCs w:val="24"/>
        </w:rPr>
        <w:t>Глава сельского  поселения</w:t>
      </w:r>
      <w:r w:rsidR="00A6413B" w:rsidRPr="00765085">
        <w:rPr>
          <w:rFonts w:ascii="Times New Roman" w:hAnsi="Times New Roman"/>
          <w:sz w:val="24"/>
          <w:szCs w:val="24"/>
        </w:rPr>
        <w:tab/>
      </w:r>
      <w:r w:rsidR="00A6413B" w:rsidRPr="00765085">
        <w:rPr>
          <w:rFonts w:ascii="Times New Roman" w:hAnsi="Times New Roman"/>
          <w:sz w:val="24"/>
          <w:szCs w:val="24"/>
        </w:rPr>
        <w:tab/>
      </w:r>
      <w:r w:rsidR="00FE3CE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E3CE0">
        <w:rPr>
          <w:rFonts w:ascii="Times New Roman" w:hAnsi="Times New Roman"/>
          <w:sz w:val="24"/>
          <w:szCs w:val="24"/>
        </w:rPr>
        <w:t xml:space="preserve">          Р.М.Нигматуллин</w:t>
      </w:r>
    </w:p>
    <w:p w:rsidR="00FE3CE0" w:rsidRDefault="00FE3CE0" w:rsidP="00765085">
      <w:pPr>
        <w:pStyle w:val="ConsPlusNormal"/>
        <w:widowControl/>
        <w:tabs>
          <w:tab w:val="left" w:pos="666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16AE1" w:rsidRDefault="00D16AE1" w:rsidP="00765085">
      <w:pPr>
        <w:pStyle w:val="ConsPlusNormal"/>
        <w:widowControl/>
        <w:tabs>
          <w:tab w:val="left" w:pos="666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6413B" w:rsidRPr="0027461A" w:rsidRDefault="00765085" w:rsidP="00765085">
      <w:pPr>
        <w:pStyle w:val="ConsPlusNormal"/>
        <w:widowControl/>
        <w:tabs>
          <w:tab w:val="left" w:pos="6660"/>
        </w:tabs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413B" w:rsidRPr="002746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Приложение</w:t>
      </w:r>
    </w:p>
    <w:p w:rsidR="0027461A" w:rsidRDefault="00A6413B" w:rsidP="00A6413B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7461A" w:rsidRPr="0027461A">
        <w:rPr>
          <w:rFonts w:ascii="Times New Roman" w:hAnsi="Times New Roman" w:cs="Times New Roman"/>
        </w:rPr>
        <w:t>к</w:t>
      </w:r>
      <w:r w:rsidRPr="0027461A">
        <w:rPr>
          <w:rFonts w:ascii="Times New Roman" w:hAnsi="Times New Roman" w:cs="Times New Roman"/>
        </w:rPr>
        <w:t xml:space="preserve"> постановлению главы</w:t>
      </w:r>
    </w:p>
    <w:p w:rsidR="0027461A" w:rsidRDefault="0027461A" w:rsidP="0027461A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</w:t>
      </w:r>
      <w:r w:rsidR="00A6413B" w:rsidRPr="0027461A">
        <w:rPr>
          <w:rFonts w:ascii="Times New Roman" w:hAnsi="Times New Roman" w:cs="Times New Roman"/>
        </w:rPr>
        <w:t xml:space="preserve"> поселения </w:t>
      </w:r>
    </w:p>
    <w:p w:rsidR="00A6413B" w:rsidRPr="0027461A" w:rsidRDefault="00FE3CE0" w:rsidP="0027461A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Юнусовский</w:t>
      </w:r>
      <w:r w:rsidR="00A6413B" w:rsidRPr="0027461A">
        <w:rPr>
          <w:rFonts w:ascii="Times New Roman" w:hAnsi="Times New Roman" w:cs="Times New Roman"/>
        </w:rPr>
        <w:t xml:space="preserve"> сельсовет </w:t>
      </w:r>
    </w:p>
    <w:p w:rsidR="0027461A" w:rsidRDefault="00A6413B" w:rsidP="00A6413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муниципального района </w:t>
      </w:r>
    </w:p>
    <w:p w:rsidR="00A6413B" w:rsidRPr="0027461A" w:rsidRDefault="00A6413B" w:rsidP="00A6413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>Мечетлинский район</w:t>
      </w:r>
    </w:p>
    <w:p w:rsidR="00A6413B" w:rsidRPr="0027461A" w:rsidRDefault="00A6413B" w:rsidP="00A6413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            Республики  Башкортостан</w:t>
      </w:r>
    </w:p>
    <w:p w:rsidR="00A6413B" w:rsidRPr="0027461A" w:rsidRDefault="00A6413B" w:rsidP="00A6413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                                                      </w:t>
      </w:r>
      <w:r w:rsidR="0027461A">
        <w:rPr>
          <w:rFonts w:ascii="Times New Roman" w:hAnsi="Times New Roman" w:cs="Times New Roman"/>
        </w:rPr>
        <w:t xml:space="preserve">                      </w:t>
      </w:r>
      <w:r w:rsidR="00765085">
        <w:rPr>
          <w:rFonts w:ascii="Times New Roman" w:hAnsi="Times New Roman" w:cs="Times New Roman"/>
        </w:rPr>
        <w:t>о</w:t>
      </w:r>
      <w:r w:rsidR="0027461A">
        <w:rPr>
          <w:rFonts w:ascii="Times New Roman" w:hAnsi="Times New Roman" w:cs="Times New Roman"/>
        </w:rPr>
        <w:t xml:space="preserve">т </w:t>
      </w:r>
      <w:r w:rsidR="00BB0DD7">
        <w:rPr>
          <w:rFonts w:ascii="Times New Roman" w:hAnsi="Times New Roman" w:cs="Times New Roman"/>
        </w:rPr>
        <w:t>28 апреля 2020</w:t>
      </w:r>
      <w:r w:rsidR="0027461A">
        <w:rPr>
          <w:rFonts w:ascii="Times New Roman" w:hAnsi="Times New Roman" w:cs="Times New Roman"/>
        </w:rPr>
        <w:t xml:space="preserve"> г. № </w:t>
      </w:r>
      <w:r w:rsidR="00BB0DD7">
        <w:rPr>
          <w:rFonts w:ascii="Times New Roman" w:hAnsi="Times New Roman" w:cs="Times New Roman"/>
        </w:rPr>
        <w:t>36</w:t>
      </w:r>
      <w:r w:rsidRPr="0027461A">
        <w:rPr>
          <w:rFonts w:ascii="Times New Roman" w:hAnsi="Times New Roman" w:cs="Times New Roman"/>
        </w:rPr>
        <w:t xml:space="preserve">  </w:t>
      </w:r>
    </w:p>
    <w:p w:rsidR="00A6413B" w:rsidRPr="0027461A" w:rsidRDefault="00A6413B" w:rsidP="00A6413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6413B" w:rsidRPr="0027461A" w:rsidRDefault="00A6413B" w:rsidP="00A641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65085">
        <w:rPr>
          <w:b/>
          <w:bCs/>
          <w:color w:val="000000"/>
        </w:rPr>
        <w:t>Муниципальная программа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5085">
        <w:rPr>
          <w:b/>
          <w:bCs/>
          <w:color w:val="000000"/>
        </w:rPr>
        <w:t xml:space="preserve">мероприятий по профилактике терроризма и экстремизма, а также минимизации и (или) ликвидации последствий терроризма  и экстремизма на территории сельского поселения </w:t>
      </w:r>
      <w:r w:rsidR="00FE3CE0">
        <w:rPr>
          <w:b/>
          <w:bCs/>
          <w:color w:val="000000"/>
        </w:rPr>
        <w:t xml:space="preserve"> Юнусовский</w:t>
      </w:r>
      <w:r w:rsidRPr="00765085">
        <w:rPr>
          <w:b/>
          <w:bCs/>
          <w:color w:val="000000"/>
        </w:rPr>
        <w:t xml:space="preserve"> сельсовет муниципального района Мечетлинский район Республики Башкортостан  на период  20</w:t>
      </w:r>
      <w:r w:rsidR="00D16AE1">
        <w:rPr>
          <w:b/>
          <w:bCs/>
          <w:color w:val="000000"/>
        </w:rPr>
        <w:t>20</w:t>
      </w:r>
      <w:r w:rsidRPr="00765085">
        <w:rPr>
          <w:b/>
          <w:bCs/>
          <w:color w:val="000000"/>
        </w:rPr>
        <w:t>-20</w:t>
      </w:r>
      <w:r w:rsidR="00D16AE1">
        <w:rPr>
          <w:b/>
          <w:bCs/>
          <w:color w:val="000000"/>
        </w:rPr>
        <w:t>22</w:t>
      </w:r>
      <w:r w:rsidRPr="00765085">
        <w:rPr>
          <w:b/>
          <w:bCs/>
          <w:color w:val="000000"/>
        </w:rPr>
        <w:t xml:space="preserve"> годы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</w:pPr>
      <w:r w:rsidRPr="00765085">
        <w:rPr>
          <w:bCs/>
          <w:color w:val="000000"/>
        </w:rPr>
        <w:t>1. Основные положения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both"/>
      </w:pPr>
      <w:r w:rsidRPr="00765085">
        <w:rPr>
          <w:color w:val="000000"/>
        </w:rPr>
        <w:t xml:space="preserve">     1.1. 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 № 35 – ФЗ «О противодействии терроризму», Законом Республики Башкортостан  от 18.03.2005 № 162-з «О местном самоуправлении в Республике Башкортостан», Уставом сельского поселения </w:t>
      </w:r>
      <w:r w:rsidR="00FE3CE0">
        <w:rPr>
          <w:color w:val="000000"/>
        </w:rPr>
        <w:t xml:space="preserve"> Юнусовский</w:t>
      </w:r>
      <w:r w:rsidRPr="00765085">
        <w:rPr>
          <w:color w:val="000000"/>
        </w:rPr>
        <w:t xml:space="preserve"> сельсовет муниципального  района  </w:t>
      </w:r>
      <w:r w:rsidR="00FE3CE0">
        <w:rPr>
          <w:color w:val="000000"/>
        </w:rPr>
        <w:t xml:space="preserve"> Юнусовский</w:t>
      </w:r>
      <w:r w:rsidRPr="00765085">
        <w:rPr>
          <w:color w:val="000000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терроризма и экстремизма на территории сельского  поселения  </w:t>
      </w:r>
      <w:r w:rsidR="00FE3CE0">
        <w:rPr>
          <w:color w:val="000000"/>
        </w:rPr>
        <w:t xml:space="preserve"> Юнусовский</w:t>
      </w:r>
      <w:r w:rsidRPr="00765085">
        <w:rPr>
          <w:color w:val="000000"/>
        </w:rPr>
        <w:t xml:space="preserve"> сельсовет  муниципального района Мечетлинский  район.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>2. Паспорт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 xml:space="preserve"> Муниципальной  программы</w:t>
      </w:r>
      <w:r w:rsidRPr="00765085">
        <w:t xml:space="preserve"> </w:t>
      </w:r>
      <w:r w:rsidRPr="00765085">
        <w:rPr>
          <w:bCs/>
          <w:color w:val="000000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FE3CE0">
        <w:rPr>
          <w:bCs/>
          <w:color w:val="000000"/>
        </w:rPr>
        <w:t xml:space="preserve"> Юнусовский</w:t>
      </w:r>
      <w:r w:rsidRPr="00765085">
        <w:rPr>
          <w:bCs/>
          <w:color w:val="000000"/>
        </w:rPr>
        <w:t xml:space="preserve">  сельсовет муниципального района  Мечетлинский район Республики Башкортостан 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>на период 20</w:t>
      </w:r>
      <w:r w:rsidR="00D16AE1">
        <w:rPr>
          <w:bCs/>
          <w:color w:val="000000"/>
        </w:rPr>
        <w:t>20</w:t>
      </w:r>
      <w:r w:rsidRPr="00765085">
        <w:rPr>
          <w:bCs/>
          <w:color w:val="000000"/>
        </w:rPr>
        <w:t xml:space="preserve"> - 20</w:t>
      </w:r>
      <w:r w:rsidR="00D16AE1">
        <w:rPr>
          <w:bCs/>
          <w:color w:val="000000"/>
        </w:rPr>
        <w:t>22</w:t>
      </w:r>
      <w:r w:rsidRPr="00765085">
        <w:rPr>
          <w:bCs/>
          <w:color w:val="000000"/>
        </w:rPr>
        <w:t xml:space="preserve"> годы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6830"/>
      </w:tblGrid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Наименование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муниципальной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A" w:rsidRPr="00765085" w:rsidRDefault="00A6413B" w:rsidP="00D16A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r w:rsidR="00FE3CE0">
              <w:rPr>
                <w:color w:val="000000"/>
              </w:rPr>
              <w:t xml:space="preserve"> Юнусовский</w:t>
            </w:r>
            <w:r w:rsidRPr="00765085">
              <w:rPr>
                <w:color w:val="000000"/>
              </w:rPr>
              <w:t xml:space="preserve"> сельсовет муниципального района Мечетлинский район Республики Башкортостан на   период 20</w:t>
            </w:r>
            <w:r w:rsidR="00D16AE1">
              <w:rPr>
                <w:color w:val="000000"/>
              </w:rPr>
              <w:t>20 – 2022</w:t>
            </w:r>
            <w:r w:rsidRPr="00765085">
              <w:rPr>
                <w:color w:val="000000"/>
              </w:rPr>
              <w:t xml:space="preserve"> годы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Цели и задачи 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bCs/>
                <w:color w:val="000000"/>
              </w:rPr>
              <w:t>Цель программы: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 w:rsidR="00FE3CE0">
              <w:rPr>
                <w:color w:val="000000"/>
              </w:rPr>
              <w:t xml:space="preserve"> Юнусовский</w:t>
            </w:r>
            <w:r w:rsidRPr="00765085">
              <w:rPr>
                <w:color w:val="000000"/>
              </w:rPr>
              <w:t xml:space="preserve">  сельсовет  от террористических и экстремистских актов; 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A6413B" w:rsidRPr="00765085" w:rsidRDefault="00A6413B" w:rsidP="005F603B">
            <w:pPr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конфессий на основе ценностей </w:t>
            </w:r>
            <w:r w:rsidRPr="00765085">
              <w:rPr>
                <w:color w:val="000000"/>
              </w:rPr>
              <w:lastRenderedPageBreak/>
              <w:t>многонационального российского общества, культурного самосознания, принципов соблюдения прав и свободы человека.</w:t>
            </w:r>
          </w:p>
          <w:p w:rsidR="00A6413B" w:rsidRPr="00765085" w:rsidRDefault="00A6413B" w:rsidP="005F603B">
            <w:pPr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-формирование толерантности и межэтнической культуры в молодежной  среде, профилактика агрессивного  поведения.</w:t>
            </w:r>
          </w:p>
          <w:p w:rsidR="00A6413B" w:rsidRPr="00765085" w:rsidRDefault="00A6413B" w:rsidP="005F603B">
            <w:pPr>
              <w:jc w:val="both"/>
              <w:rPr>
                <w:color w:val="000000"/>
              </w:rPr>
            </w:pPr>
            <w:r w:rsidRPr="00765085">
              <w:rPr>
                <w:bCs/>
                <w:color w:val="000000"/>
              </w:rPr>
              <w:t>Задачи программы: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информирование населения сельского поселения </w:t>
            </w:r>
            <w:r w:rsidR="00FE3CE0">
              <w:rPr>
                <w:color w:val="000000"/>
              </w:rPr>
              <w:t xml:space="preserve"> Юнусовский</w:t>
            </w:r>
            <w:r w:rsidRPr="00765085">
              <w:rPr>
                <w:color w:val="000000"/>
              </w:rPr>
              <w:t xml:space="preserve"> сельсовет по вопросам противодействия экстремизму и терроризму;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организация воспитательной работы среди детей и молодёжи, направленная на устранение причин и условий, способствующих совершению действий экстремистского характера;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недопущение наличия свастики и иных элементов экстремистской направленности на объектах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инфраструктуры сельского поселения </w:t>
            </w:r>
            <w:r w:rsidR="00FE3CE0">
              <w:rPr>
                <w:color w:val="000000"/>
              </w:rPr>
              <w:t xml:space="preserve"> Юнусовский</w:t>
            </w:r>
            <w:r w:rsidRPr="00765085">
              <w:rPr>
                <w:color w:val="000000"/>
              </w:rPr>
              <w:t xml:space="preserve">  сельсовет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D16AE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20</w:t>
            </w:r>
            <w:r w:rsidR="00D16AE1">
              <w:rPr>
                <w:color w:val="000000"/>
              </w:rPr>
              <w:t>20</w:t>
            </w:r>
            <w:r w:rsidRPr="00765085">
              <w:rPr>
                <w:color w:val="000000"/>
              </w:rPr>
              <w:t xml:space="preserve"> – 20</w:t>
            </w:r>
            <w:r w:rsidR="00D16AE1">
              <w:rPr>
                <w:color w:val="000000"/>
              </w:rPr>
              <w:t>22</w:t>
            </w:r>
            <w:r w:rsidRPr="00765085">
              <w:rPr>
                <w:color w:val="000000"/>
              </w:rPr>
              <w:t xml:space="preserve"> годы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1. Бюджет сельского поселения </w:t>
            </w:r>
            <w:r w:rsidR="00FE3CE0">
              <w:rPr>
                <w:color w:val="000000"/>
              </w:rPr>
              <w:t xml:space="preserve"> Юнусовский</w:t>
            </w:r>
            <w:r w:rsidRPr="00765085">
              <w:rPr>
                <w:color w:val="000000"/>
              </w:rPr>
              <w:t xml:space="preserve"> сельсовет:</w:t>
            </w:r>
          </w:p>
          <w:p w:rsidR="00A6413B" w:rsidRPr="00765085" w:rsidRDefault="00D16AE1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-2020</w:t>
            </w:r>
            <w:r w:rsidR="00A6413B" w:rsidRPr="00765085">
              <w:rPr>
                <w:color w:val="000000"/>
              </w:rPr>
              <w:t xml:space="preserve"> год – 2000 рублей </w:t>
            </w:r>
          </w:p>
          <w:p w:rsidR="00A6413B" w:rsidRPr="00765085" w:rsidRDefault="00D16AE1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-2021</w:t>
            </w:r>
            <w:r w:rsidR="00A6413B" w:rsidRPr="00765085">
              <w:rPr>
                <w:color w:val="000000"/>
              </w:rPr>
              <w:t xml:space="preserve"> год – 2000 рублей </w:t>
            </w:r>
          </w:p>
          <w:p w:rsidR="00A6413B" w:rsidRPr="00765085" w:rsidRDefault="00D16AE1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-2022</w:t>
            </w:r>
            <w:r w:rsidR="00A6413B" w:rsidRPr="00765085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-</w:t>
            </w:r>
            <w:r w:rsidR="00A6413B" w:rsidRPr="00765085">
              <w:rPr>
                <w:color w:val="000000"/>
              </w:rPr>
              <w:t xml:space="preserve">  2000 рублей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Ожидаемые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конечные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результаты</w:t>
            </w:r>
            <w:r w:rsidRPr="00765085">
              <w:t xml:space="preserve"> </w:t>
            </w:r>
            <w:r w:rsidRPr="00765085">
              <w:rPr>
                <w:color w:val="000000"/>
              </w:rPr>
              <w:t>реализации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Ожидаемые конечные результаты реализации программы:                       - совершенствование форм и методов работы органа местного самоуправления - сельского поселения </w:t>
            </w:r>
            <w:r w:rsidR="00FE3CE0">
              <w:rPr>
                <w:color w:val="000000"/>
              </w:rPr>
              <w:t xml:space="preserve"> Юнусовский</w:t>
            </w:r>
            <w:r w:rsidRPr="00765085">
              <w:rPr>
                <w:color w:val="000000"/>
              </w:rPr>
              <w:t xml:space="preserve"> сельсовет по профилактике терроризма и экстремизма, проявления ксенофобии, национальной и расовой нетерпимости, противодействию этнической дискриминации на территории сельского поселения </w:t>
            </w:r>
            <w:r w:rsidR="00FE3CE0">
              <w:rPr>
                <w:color w:val="000000"/>
              </w:rPr>
              <w:t xml:space="preserve"> Юнусовский</w:t>
            </w:r>
            <w:r w:rsidRPr="00765085">
              <w:rPr>
                <w:color w:val="000000"/>
              </w:rPr>
              <w:t xml:space="preserve"> сельсовет;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  </w:t>
            </w:r>
            <w:r w:rsidR="00FE3CE0">
              <w:rPr>
                <w:color w:val="000000"/>
              </w:rPr>
              <w:t xml:space="preserve"> Юнусовский</w:t>
            </w:r>
            <w:r w:rsidRPr="00765085">
              <w:rPr>
                <w:color w:val="000000"/>
              </w:rPr>
              <w:t xml:space="preserve">   сельсовет;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гармонизация межнациональных отношений, повышение уровня этносоциальной комфортности;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укрепление и поддержание в молодёжной среде атмосферы межэтнического согласия и толерантности;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 недопущение создания и деятельности националистических экстремистских молодёжных группировок;</w:t>
            </w:r>
          </w:p>
          <w:p w:rsidR="00A6413B" w:rsidRPr="00765085" w:rsidRDefault="00A6413B" w:rsidP="005F603B">
            <w:pPr>
              <w:jc w:val="both"/>
            </w:pPr>
            <w:r w:rsidRPr="00765085">
              <w:rPr>
                <w:color w:val="000000"/>
              </w:rPr>
              <w:t xml:space="preserve">- формирование единого информационного пространства для пропаганды и распространения на территории сельского </w:t>
            </w:r>
            <w:r w:rsidRPr="00765085">
              <w:rPr>
                <w:color w:val="000000"/>
              </w:rPr>
              <w:lastRenderedPageBreak/>
              <w:t xml:space="preserve">поселения </w:t>
            </w:r>
            <w:r w:rsidR="00FE3CE0">
              <w:rPr>
                <w:color w:val="000000"/>
              </w:rPr>
              <w:t xml:space="preserve"> Юнусовский</w:t>
            </w:r>
            <w:r w:rsidRPr="00765085">
              <w:rPr>
                <w:color w:val="000000"/>
              </w:rPr>
              <w:t xml:space="preserve"> сельсовет  идей гражданской солидарности. 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Контроль за исполнением 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 xml:space="preserve">Контроль за исполнением программы осуществляет глава сельского поселения  </w:t>
            </w:r>
            <w:r w:rsidR="00FE3CE0">
              <w:rPr>
                <w:color w:val="000000"/>
              </w:rPr>
              <w:t xml:space="preserve"> Юнусовский</w:t>
            </w:r>
            <w:r w:rsidRPr="00765085">
              <w:rPr>
                <w:color w:val="000000"/>
              </w:rPr>
              <w:t xml:space="preserve"> сельсовет </w:t>
            </w:r>
          </w:p>
        </w:tc>
      </w:tr>
    </w:tbl>
    <w:p w:rsidR="008E63FD" w:rsidRDefault="008E63FD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D16AE1" w:rsidRDefault="00D16AE1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</w:pPr>
      <w:r w:rsidRPr="00765085">
        <w:rPr>
          <w:bCs/>
          <w:color w:val="000000"/>
        </w:rPr>
        <w:t>3. Перечень основных мероприятий Программы, сроки их реализации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>и объёмы финансирования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136"/>
        <w:gridCol w:w="1842"/>
        <w:gridCol w:w="2142"/>
      </w:tblGrid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№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п/п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Наименование</w:t>
            </w:r>
            <w:r w:rsidRPr="00765085">
              <w:t xml:space="preserve"> </w:t>
            </w:r>
            <w:r w:rsidRPr="00765085">
              <w:rPr>
                <w:color w:val="000000"/>
              </w:rPr>
              <w:t>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Срок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исполнения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Объём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финансирования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(в рублях)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5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Запрашивать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получать в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установленном</w:t>
            </w:r>
            <w:r w:rsidRPr="00765085">
              <w:t xml:space="preserve"> </w:t>
            </w:r>
            <w:r w:rsidRPr="00765085">
              <w:rPr>
                <w:color w:val="000000"/>
              </w:rPr>
              <w:t>порядке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необходимые</w:t>
            </w:r>
            <w:r w:rsidRPr="00765085">
              <w:t xml:space="preserve"> </w:t>
            </w:r>
            <w:r w:rsidRPr="00765085">
              <w:rPr>
                <w:color w:val="000000"/>
              </w:rPr>
              <w:t>материалы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информацию в</w:t>
            </w:r>
            <w:r w:rsidRPr="00765085">
              <w:t xml:space="preserve"> </w:t>
            </w:r>
            <w:r w:rsidRPr="00765085">
              <w:rPr>
                <w:color w:val="000000"/>
              </w:rPr>
              <w:t>территориальных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органах,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федеральных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органов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исполнительной</w:t>
            </w:r>
            <w:r w:rsidRPr="00765085">
              <w:t xml:space="preserve"> </w:t>
            </w:r>
            <w:r w:rsidRPr="00765085">
              <w:rPr>
                <w:color w:val="000000"/>
              </w:rPr>
              <w:t>власти,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исполнительных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органов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государственной</w:t>
            </w:r>
            <w:r w:rsidRPr="00765085">
              <w:t xml:space="preserve"> </w:t>
            </w:r>
            <w:r w:rsidRPr="00765085">
              <w:rPr>
                <w:color w:val="000000"/>
              </w:rPr>
              <w:t>власти,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правоохранительных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органов, общественных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объединений, организаций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должностных лиц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по мере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Осуществлять обход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территории  сельского поселения на  предмет  выявления  и ликвидации  элементов  </w:t>
            </w:r>
            <w:r w:rsidRPr="00765085">
              <w:t xml:space="preserve"> </w:t>
            </w:r>
            <w:r w:rsidRPr="00765085">
              <w:rPr>
                <w:color w:val="000000"/>
              </w:rPr>
              <w:t>экстремистской</w:t>
            </w:r>
            <w:r w:rsidRPr="00765085">
              <w:t xml:space="preserve">  символики </w:t>
            </w:r>
            <w:r w:rsidRPr="00765085">
              <w:rPr>
                <w:color w:val="000000"/>
              </w:rPr>
              <w:t xml:space="preserve">  и надписей </w:t>
            </w:r>
            <w:r w:rsidRPr="00765085">
              <w:t xml:space="preserve"> </w:t>
            </w:r>
            <w:r w:rsidRPr="00765085">
              <w:rPr>
                <w:color w:val="000000"/>
              </w:rPr>
              <w:t>экстремистского характера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участковый уполномоченный полиции(по согласованию)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Осуществлять обход территории</w:t>
            </w:r>
            <w:r w:rsidRPr="00765085">
              <w:t xml:space="preserve"> </w:t>
            </w:r>
            <w:r w:rsidRPr="00765085">
              <w:rPr>
                <w:color w:val="000000"/>
              </w:rPr>
              <w:t>сельского поселения</w:t>
            </w:r>
            <w:r w:rsidRPr="00765085">
              <w:t xml:space="preserve"> </w:t>
            </w:r>
            <w:r w:rsidRPr="00765085">
              <w:rPr>
                <w:color w:val="000000"/>
              </w:rPr>
              <w:t>на предмет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выявления мест</w:t>
            </w:r>
            <w:r w:rsidRPr="00765085">
              <w:t xml:space="preserve"> </w:t>
            </w:r>
            <w:r w:rsidRPr="00765085">
              <w:rPr>
                <w:color w:val="000000"/>
              </w:rPr>
              <w:t>концентрации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молодежи </w:t>
            </w:r>
          </w:p>
          <w:p w:rsidR="00A6413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уведомлять о таких фактах органы внутренних  дел   </w:t>
            </w:r>
          </w:p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ДНД, участковый уполномоченный полиции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Выявлять на  территории сельского поселения </w:t>
            </w:r>
            <w:r w:rsidR="00FE3CE0">
              <w:rPr>
                <w:color w:val="000000"/>
              </w:rPr>
              <w:t xml:space="preserve"> Юнусовский</w:t>
            </w:r>
            <w:r w:rsidRPr="00765085">
              <w:rPr>
                <w:color w:val="000000"/>
              </w:rPr>
              <w:t xml:space="preserve"> сельсовет  факты распространения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информационных  материалов экстремистского характера  в </w:t>
            </w:r>
            <w:r w:rsidRPr="00765085">
              <w:rPr>
                <w:color w:val="000000"/>
              </w:rPr>
              <w:lastRenderedPageBreak/>
              <w:t>образовательных, культурных, религиозных учреждениях,  предприятиях торговли, в ходе публичных мероприятий</w:t>
            </w:r>
          </w:p>
          <w:p w:rsidR="00A6413B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Глава сельского поселения,  участковый уполномоченные полиции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765085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Информировать  жителей  сельского  поселения о тактике действий  при  угрозе  возникновения  террористических  актов  посредством  размещения  информации в  муниципальных СМИ, а также размещения соответствующей  информации  на  стендах  в  местах  массового  пребывания  граждан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  мере 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Организовать подготовку проектов, изготовление, приобретение буклетов, плакатов,</w:t>
            </w:r>
            <w:r w:rsidRPr="00765085">
              <w:t xml:space="preserve"> </w:t>
            </w:r>
            <w:r w:rsidRPr="00765085">
              <w:rPr>
                <w:color w:val="000000"/>
              </w:rPr>
              <w:t>памяток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рекомендаций  по антитеррористической тематике для</w:t>
            </w:r>
            <w:r w:rsidRPr="00765085">
              <w:t xml:space="preserve"> </w:t>
            </w:r>
            <w:r w:rsidRPr="00765085">
              <w:rPr>
                <w:color w:val="000000"/>
              </w:rPr>
              <w:t>учреждений,</w:t>
            </w:r>
            <w:r w:rsidRPr="00765085">
              <w:t xml:space="preserve"> </w:t>
            </w:r>
            <w:r w:rsidRPr="00765085">
              <w:rPr>
                <w:color w:val="000000"/>
              </w:rPr>
              <w:t>предприятий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организаций,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расположенных на территории сельского поселения 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управляющий делами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 в течении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 xml:space="preserve">  срока реализации программы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</w:t>
            </w:r>
            <w:r w:rsidRPr="00765085">
              <w:t xml:space="preserve"> </w:t>
            </w:r>
            <w:r w:rsidRPr="00765085">
              <w:rPr>
                <w:color w:val="000000"/>
              </w:rPr>
              <w:t>адресное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распространение,</w:t>
            </w:r>
            <w:r w:rsidRPr="00765085">
              <w:t xml:space="preserve"> </w:t>
            </w:r>
            <w:r w:rsidRPr="00765085">
              <w:rPr>
                <w:color w:val="000000"/>
              </w:rPr>
              <w:t>а также размещение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на территории сельского  поселения  </w:t>
            </w:r>
            <w:r w:rsidR="00FE3CE0">
              <w:rPr>
                <w:color w:val="000000"/>
              </w:rPr>
              <w:t xml:space="preserve"> Юнусовский</w:t>
            </w:r>
            <w:r w:rsidRPr="00765085">
              <w:rPr>
                <w:color w:val="000000"/>
              </w:rPr>
              <w:t xml:space="preserve"> сельсовет (на</w:t>
            </w:r>
            <w:r w:rsidRPr="00765085">
              <w:t xml:space="preserve"> </w:t>
            </w:r>
            <w:r w:rsidRPr="00765085">
              <w:rPr>
                <w:color w:val="000000"/>
              </w:rPr>
              <w:t>информационных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стендах)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сведений о требованиях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действующего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миграционного</w:t>
            </w:r>
            <w:r w:rsidRPr="00765085">
              <w:t xml:space="preserve"> </w:t>
            </w:r>
            <w:r w:rsidRPr="00765085">
              <w:rPr>
                <w:color w:val="000000"/>
              </w:rPr>
              <w:t>законодательства  с указанием  контактных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данных  уполномоченных  органов,</w:t>
            </w:r>
            <w:r w:rsidRPr="00765085">
              <w:t xml:space="preserve"> </w:t>
            </w:r>
            <w:r w:rsidRPr="00765085">
              <w:rPr>
                <w:color w:val="000000"/>
              </w:rPr>
              <w:t>которым  следует  соо</w:t>
            </w:r>
            <w:r w:rsidRPr="00765085">
              <w:t>б</w:t>
            </w:r>
            <w:r w:rsidRPr="00765085">
              <w:rPr>
                <w:color w:val="000000"/>
              </w:rPr>
              <w:t>щать   о совершении противоправных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действий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 постоянно 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и  по    мере изменения законодательства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провести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тематические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мероприятия (фестивали, конкурсы и др.)   </w:t>
            </w:r>
            <w:r w:rsidRPr="00765085">
              <w:rPr>
                <w:color w:val="000000"/>
              </w:rPr>
              <w:lastRenderedPageBreak/>
              <w:t>с целью</w:t>
            </w:r>
            <w:r w:rsidRPr="00765085">
              <w:t xml:space="preserve"> </w:t>
            </w:r>
            <w:r w:rsidRPr="00765085">
              <w:rPr>
                <w:color w:val="000000"/>
              </w:rPr>
              <w:t>формирования у</w:t>
            </w:r>
            <w:r w:rsidRPr="00765085">
              <w:t xml:space="preserve"> </w:t>
            </w:r>
            <w:r w:rsidRPr="00765085">
              <w:rPr>
                <w:color w:val="000000"/>
              </w:rPr>
              <w:t>граждан</w:t>
            </w:r>
          </w:p>
          <w:p w:rsidR="00A6413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уважительного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отношения к</w:t>
            </w:r>
            <w:r w:rsidRPr="00765085">
              <w:t xml:space="preserve"> </w:t>
            </w:r>
            <w:r w:rsidRPr="00765085">
              <w:rPr>
                <w:color w:val="000000"/>
              </w:rPr>
              <w:t>традициям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обычаям различных народов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национальностей</w:t>
            </w:r>
          </w:p>
          <w:p w:rsidR="00D16AE1" w:rsidRPr="00765085" w:rsidRDefault="00D16AE1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 xml:space="preserve">Глава сельского поселения, работники </w:t>
            </w:r>
            <w:r w:rsidRPr="00765085">
              <w:rPr>
                <w:color w:val="000000"/>
              </w:rPr>
              <w:lastRenderedPageBreak/>
              <w:t xml:space="preserve">культуры (по согласованию)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lastRenderedPageBreak/>
              <w:t>ежеквартально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765085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  и  провести  встречи, семинары  с участием  должностных  лиц  и  специалистов  по  мерам  предупредительного характера  при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 угрозах  террористической  и </w:t>
            </w:r>
            <w:r w:rsidRPr="00765085">
              <w:t xml:space="preserve"> </w:t>
            </w:r>
            <w:r w:rsidRPr="00765085">
              <w:rPr>
                <w:color w:val="000000"/>
              </w:rPr>
              <w:t>экстремистской направленности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по мере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Информировать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граждан о наличии в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сельском поселении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телефонных линий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для сообщения</w:t>
            </w:r>
            <w:r w:rsidRPr="00765085">
              <w:t xml:space="preserve"> о </w:t>
            </w:r>
            <w:r w:rsidRPr="00765085">
              <w:rPr>
                <w:color w:val="000000"/>
              </w:rPr>
              <w:t>фактах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экстремистской 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террористической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деятельности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на собраниях граждан,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согласно графику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  взаимодействие  с  территориальными органами федеральных  органов  исполнительной  власти,  исполнительных  органов  государственной  власти  Республики Башкортостан, правоохранительными  органами,  общественными  объединениями  в целях координации  действий, обмена оперативной  информацией и эффективного  проведения  профилактических  мероприятий  по  предупреждению  актов экстремистской 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террористической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направленности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сначала действия 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</w:tbl>
    <w:p w:rsidR="00A6413B" w:rsidRPr="00765085" w:rsidRDefault="00A6413B" w:rsidP="00EB0BCC">
      <w:pPr>
        <w:rPr>
          <w:color w:val="000000"/>
          <w:u w:val="single"/>
        </w:rPr>
      </w:pPr>
    </w:p>
    <w:sectPr w:rsidR="00A6413B" w:rsidRPr="00765085" w:rsidSect="00D3330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62"/>
    <w:rsid w:val="001076FC"/>
    <w:rsid w:val="0027461A"/>
    <w:rsid w:val="003C1635"/>
    <w:rsid w:val="004D0BE6"/>
    <w:rsid w:val="00541F2B"/>
    <w:rsid w:val="005B529A"/>
    <w:rsid w:val="006C64AA"/>
    <w:rsid w:val="006F551D"/>
    <w:rsid w:val="00765085"/>
    <w:rsid w:val="00863A62"/>
    <w:rsid w:val="008E63FD"/>
    <w:rsid w:val="008F2E68"/>
    <w:rsid w:val="00A6413B"/>
    <w:rsid w:val="00BB0DD7"/>
    <w:rsid w:val="00D16AE1"/>
    <w:rsid w:val="00D33303"/>
    <w:rsid w:val="00EB0BCC"/>
    <w:rsid w:val="00EC2D6C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76F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76F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F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6413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413B"/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A6413B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A6413B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A6413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A6413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76F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76F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F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6413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413B"/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A6413B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A6413B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A6413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A6413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Документы</cp:lastModifiedBy>
  <cp:revision>22</cp:revision>
  <cp:lastPrinted>2020-05-12T04:31:00Z</cp:lastPrinted>
  <dcterms:created xsi:type="dcterms:W3CDTF">2016-08-05T08:32:00Z</dcterms:created>
  <dcterms:modified xsi:type="dcterms:W3CDTF">2020-05-12T04:41:00Z</dcterms:modified>
</cp:coreProperties>
</file>