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0357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355FE0" w:rsidTr="00EE6A89">
        <w:trPr>
          <w:cantSplit/>
        </w:trPr>
        <w:tc>
          <w:tcPr>
            <w:tcW w:w="4320" w:type="dxa"/>
          </w:tcPr>
          <w:p w:rsidR="00355FE0" w:rsidRDefault="00355FE0" w:rsidP="00EE6A89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</w:p>
          <w:p w:rsidR="00355FE0" w:rsidRDefault="00355FE0" w:rsidP="00EE6A89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РТОСТАН РЕСПУБЛИКА№Ы</w:t>
            </w:r>
          </w:p>
          <w:p w:rsidR="00355FE0" w:rsidRPr="00F42194" w:rsidRDefault="00355FE0" w:rsidP="00F42194">
            <w:pPr>
              <w:spacing w:line="276" w:lineRule="auto"/>
              <w:jc w:val="center"/>
              <w:rPr>
                <w:rFonts w:ascii="TimBashk" w:hAnsi="TimBashk"/>
                <w:bCs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М</w:t>
            </w:r>
            <w:proofErr w:type="gramStart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»С</w:t>
            </w:r>
            <w:proofErr w:type="gramEnd"/>
            <w:r>
              <w:rPr>
                <w:rFonts w:ascii="TimBashk" w:hAnsi="TimBashk"/>
                <w:bCs/>
                <w:sz w:val="18"/>
                <w:szCs w:val="18"/>
                <w:lang w:eastAsia="en-US"/>
              </w:rPr>
              <w:t>ЕТЛЕ РАЙОНЫ</w:t>
            </w:r>
            <w:r w:rsidR="00F42194">
              <w:rPr>
                <w:rFonts w:ascii="TimBashk" w:hAnsi="TimBashk"/>
                <w:bCs/>
                <w:sz w:val="18"/>
                <w:szCs w:val="18"/>
                <w:lang w:eastAsia="en-US"/>
              </w:rPr>
              <w:t xml:space="preserve">   </w:t>
            </w:r>
            <w:r w:rsidRPr="00A8228F">
              <w:rPr>
                <w:rFonts w:ascii="TimBashk" w:hAnsi="TimBashk"/>
                <w:sz w:val="18"/>
                <w:szCs w:val="18"/>
                <w:lang w:eastAsia="en-US"/>
              </w:rPr>
              <w:t>МУНИЦИПАЛЬ РАЙОНЫНЫ*</w:t>
            </w:r>
          </w:p>
          <w:p w:rsidR="00355FE0" w:rsidRDefault="00355FE0" w:rsidP="00EE6A89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ЙОНОС  АУЫЛ СОВЕТЫ</w:t>
            </w:r>
          </w:p>
          <w:p w:rsidR="00355FE0" w:rsidRPr="00F42194" w:rsidRDefault="00355FE0" w:rsidP="00F42194">
            <w:pPr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sz w:val="18"/>
                <w:szCs w:val="18"/>
                <w:lang w:eastAsia="en-US"/>
              </w:rPr>
              <w:t>АУЫЛ БИ</w:t>
            </w:r>
            <w:proofErr w:type="gramStart"/>
            <w:r>
              <w:rPr>
                <w:rFonts w:ascii="TimBashk" w:hAnsi="TimBashk"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hAnsi="TimBashk"/>
                <w:sz w:val="18"/>
                <w:szCs w:val="18"/>
                <w:lang w:eastAsia="en-US"/>
              </w:rPr>
              <w:t>М»№Е</w:t>
            </w:r>
            <w:r w:rsidR="00F42194">
              <w:rPr>
                <w:rFonts w:ascii="TimBashk" w:hAnsi="TimBashk"/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СОВЕТЫ</w:t>
            </w:r>
          </w:p>
        </w:tc>
        <w:tc>
          <w:tcPr>
            <w:tcW w:w="1717" w:type="dxa"/>
            <w:hideMark/>
          </w:tcPr>
          <w:p w:rsidR="00355FE0" w:rsidRDefault="00355FE0" w:rsidP="00EE6A89">
            <w:pPr>
              <w:spacing w:line="276" w:lineRule="auto"/>
              <w:jc w:val="center"/>
              <w:rPr>
                <w:rFonts w:ascii="Bash" w:hAnsi="Bash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CCBF38C" wp14:editId="474B1807">
                  <wp:extent cx="830580" cy="103632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355FE0" w:rsidRDefault="00355FE0" w:rsidP="00EE6A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:rsidR="00355FE0" w:rsidRDefault="00355FE0" w:rsidP="00EE6A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СОВЕТ</w:t>
            </w:r>
          </w:p>
          <w:p w:rsidR="00355FE0" w:rsidRDefault="00355FE0" w:rsidP="00EE6A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СЕЛЬСКОГО ПОСЕЛЕНИЯ</w:t>
            </w:r>
          </w:p>
          <w:p w:rsidR="00355FE0" w:rsidRDefault="00355FE0" w:rsidP="00EE6A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ЮНУСОВСКИЙ СЕЛЬСОВЕТ</w:t>
            </w:r>
          </w:p>
          <w:p w:rsidR="00355FE0" w:rsidRDefault="00355FE0" w:rsidP="00EE6A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355FE0" w:rsidRDefault="00355FE0" w:rsidP="00EE6A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МЕЧЕТЛИНСКИЙ РАЙОН</w:t>
            </w:r>
          </w:p>
          <w:p w:rsidR="00355FE0" w:rsidRDefault="00355FE0" w:rsidP="00EE6A89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РЕСПУБЛИКИ  БАШКОРТОСТАН</w:t>
            </w:r>
          </w:p>
          <w:p w:rsidR="00355FE0" w:rsidRDefault="00355FE0" w:rsidP="00EE6A8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355FE0" w:rsidRDefault="00F42194" w:rsidP="00355FE0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3C48E6B" wp14:editId="36987F01">
                <wp:simplePos x="0" y="0"/>
                <wp:positionH relativeFrom="column">
                  <wp:posOffset>-395605</wp:posOffset>
                </wp:positionH>
                <wp:positionV relativeFrom="paragraph">
                  <wp:posOffset>800735</wp:posOffset>
                </wp:positionV>
                <wp:extent cx="66294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15pt,63.05pt" to="490.8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355FE0" w:rsidRDefault="00355FE0" w:rsidP="00355FE0">
      <w:pPr>
        <w:rPr>
          <w:rFonts w:ascii="Bash" w:hAnsi="Bash"/>
          <w:sz w:val="18"/>
          <w:szCs w:val="18"/>
        </w:rPr>
      </w:pPr>
    </w:p>
    <w:p w:rsidR="00355FE0" w:rsidRDefault="00355FE0" w:rsidP="00355FE0">
      <w:pPr>
        <w:rPr>
          <w:rFonts w:ascii="Bash" w:hAnsi="Bash"/>
        </w:rPr>
      </w:pPr>
      <w:r>
        <w:rPr>
          <w:rFonts w:ascii="TimBashk" w:hAnsi="TimBashk"/>
          <w:b/>
          <w:sz w:val="28"/>
          <w:szCs w:val="28"/>
        </w:rPr>
        <w:t xml:space="preserve">                 ?</w:t>
      </w:r>
      <w:r>
        <w:rPr>
          <w:b/>
        </w:rPr>
        <w:t>АРАР                                                                    РЕШЕНИЕ</w:t>
      </w:r>
    </w:p>
    <w:p w:rsidR="00355FE0" w:rsidRDefault="00355FE0" w:rsidP="00355FE0">
      <w:pPr>
        <w:ind w:left="624"/>
        <w:rPr>
          <w:b/>
          <w:sz w:val="28"/>
          <w:szCs w:val="28"/>
        </w:rPr>
      </w:pPr>
    </w:p>
    <w:p w:rsidR="00355FE0" w:rsidRPr="00795EEA" w:rsidRDefault="00355FE0" w:rsidP="00355FE0">
      <w:pPr>
        <w:rPr>
          <w:sz w:val="28"/>
          <w:szCs w:val="28"/>
        </w:rPr>
      </w:pPr>
      <w:r>
        <w:rPr>
          <w:sz w:val="28"/>
          <w:szCs w:val="28"/>
        </w:rPr>
        <w:t xml:space="preserve">16 ноябрь     2017 й                     № 120                   от 16  ноября  2017 </w:t>
      </w:r>
    </w:p>
    <w:p w:rsidR="00355FE0" w:rsidRDefault="00355FE0" w:rsidP="00355FE0"/>
    <w:p w:rsidR="00355FE0" w:rsidRPr="00795EEA" w:rsidRDefault="00355FE0" w:rsidP="00355FE0">
      <w:pPr>
        <w:jc w:val="center"/>
        <w:rPr>
          <w:b/>
          <w:i/>
          <w:sz w:val="28"/>
          <w:szCs w:val="28"/>
        </w:rPr>
      </w:pPr>
      <w:r w:rsidRPr="00795EEA">
        <w:rPr>
          <w:rFonts w:cs="Calibri"/>
          <w:b/>
          <w:sz w:val="28"/>
          <w:szCs w:val="28"/>
        </w:rPr>
        <w:t>об установлении налога на имущество физических лиц</w:t>
      </w:r>
      <w:r w:rsidRPr="00795EEA">
        <w:rPr>
          <w:b/>
          <w:sz w:val="28"/>
          <w:szCs w:val="28"/>
        </w:rPr>
        <w:t xml:space="preserve"> сельского поселения  </w:t>
      </w:r>
      <w:proofErr w:type="spellStart"/>
      <w:r w:rsidRPr="00795EEA">
        <w:rPr>
          <w:b/>
          <w:sz w:val="28"/>
          <w:szCs w:val="28"/>
        </w:rPr>
        <w:t>Юнусовский</w:t>
      </w:r>
      <w:proofErr w:type="spellEnd"/>
      <w:r w:rsidRPr="00795EEA">
        <w:rPr>
          <w:b/>
          <w:sz w:val="28"/>
          <w:szCs w:val="28"/>
        </w:rPr>
        <w:t xml:space="preserve">  сельсовет муниципального района </w:t>
      </w:r>
      <w:proofErr w:type="spellStart"/>
      <w:r w:rsidRPr="00795EEA">
        <w:rPr>
          <w:b/>
          <w:sz w:val="28"/>
          <w:szCs w:val="28"/>
        </w:rPr>
        <w:t>Мечетлинский</w:t>
      </w:r>
      <w:proofErr w:type="spellEnd"/>
      <w:r w:rsidRPr="00795EEA">
        <w:rPr>
          <w:b/>
          <w:sz w:val="28"/>
          <w:szCs w:val="28"/>
        </w:rPr>
        <w:t xml:space="preserve"> район Республики Башкортостан</w:t>
      </w:r>
    </w:p>
    <w:p w:rsidR="00355FE0" w:rsidRPr="00795EEA" w:rsidRDefault="00355FE0" w:rsidP="00355FE0">
      <w:pPr>
        <w:jc w:val="center"/>
        <w:rPr>
          <w:b/>
          <w:sz w:val="28"/>
          <w:szCs w:val="28"/>
        </w:rPr>
      </w:pPr>
    </w:p>
    <w:p w:rsidR="00355FE0" w:rsidRDefault="00355FE0" w:rsidP="00355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Федеральными законами от 6 октября 2003 года №131-ФЗ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Российской Федерации», от 4 октября 2014 г</w:t>
      </w:r>
      <w:bookmarkStart w:id="0" w:name="_GoBack"/>
      <w:bookmarkEnd w:id="0"/>
      <w:r>
        <w:rPr>
          <w:sz w:val="28"/>
          <w:szCs w:val="28"/>
        </w:rPr>
        <w:t>ода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 второй Налогового кодекса Российской Федерации, Законом Республики Башкортостан от 30 октября 2014 года №142-з  «Об  установлении единой даты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 </w:t>
      </w:r>
      <w:r w:rsidRPr="003D4C8F">
        <w:rPr>
          <w:sz w:val="28"/>
          <w:szCs w:val="28"/>
        </w:rPr>
        <w:t>пунктом 2 части 1 статьи 3  Устава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</w:t>
      </w:r>
      <w:r w:rsidRPr="003D4C8F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 w:rsidRPr="003D4C8F">
        <w:rPr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 </w:t>
      </w:r>
      <w:r w:rsidRPr="003D4C8F"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 w:rsidRPr="003D4C8F">
        <w:rPr>
          <w:sz w:val="28"/>
          <w:szCs w:val="28"/>
        </w:rPr>
        <w:t xml:space="preserve"> район Республики Башкортостан</w:t>
      </w:r>
      <w:proofErr w:type="gramEnd"/>
    </w:p>
    <w:p w:rsidR="00355FE0" w:rsidRPr="003C7F68" w:rsidRDefault="00355FE0" w:rsidP="00355FE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7F68">
        <w:rPr>
          <w:b/>
          <w:sz w:val="28"/>
          <w:szCs w:val="28"/>
        </w:rPr>
        <w:t xml:space="preserve"> </w:t>
      </w:r>
      <w:proofErr w:type="gramStart"/>
      <w:r w:rsidRPr="003C7F68">
        <w:rPr>
          <w:b/>
          <w:sz w:val="28"/>
          <w:szCs w:val="28"/>
        </w:rPr>
        <w:t>р</w:t>
      </w:r>
      <w:proofErr w:type="gramEnd"/>
      <w:r w:rsidRPr="003C7F68">
        <w:rPr>
          <w:b/>
          <w:sz w:val="28"/>
          <w:szCs w:val="28"/>
        </w:rPr>
        <w:t xml:space="preserve"> е ш и л :</w:t>
      </w:r>
    </w:p>
    <w:p w:rsidR="00355FE0" w:rsidRPr="001D155F" w:rsidRDefault="00355FE0" w:rsidP="00355F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55FE0" w:rsidRPr="0060393A" w:rsidRDefault="00355FE0" w:rsidP="00355FE0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F521E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Ввести на </w:t>
      </w:r>
      <w:r w:rsidRPr="003D4C8F">
        <w:rPr>
          <w:bCs/>
          <w:sz w:val="28"/>
          <w:szCs w:val="28"/>
        </w:rPr>
        <w:t xml:space="preserve">территории сельского поселения </w:t>
      </w:r>
      <w:proofErr w:type="spellStart"/>
      <w:r>
        <w:rPr>
          <w:bCs/>
          <w:sz w:val="28"/>
          <w:szCs w:val="28"/>
        </w:rPr>
        <w:t>Юнусовский</w:t>
      </w:r>
      <w:proofErr w:type="spellEnd"/>
      <w:r>
        <w:rPr>
          <w:bCs/>
          <w:sz w:val="28"/>
          <w:szCs w:val="28"/>
        </w:rPr>
        <w:t xml:space="preserve"> </w:t>
      </w:r>
      <w:r w:rsidRPr="003D4C8F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Мечетлинский</w:t>
      </w:r>
      <w:proofErr w:type="spellEnd"/>
      <w:r w:rsidRPr="003D4C8F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 xml:space="preserve"> налог на имущество физических лиц (далее – налог), определить налоговые ставки.</w:t>
      </w:r>
    </w:p>
    <w:p w:rsidR="00355FE0" w:rsidRDefault="00355FE0" w:rsidP="00355FE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05093">
        <w:rPr>
          <w:bCs/>
          <w:sz w:val="28"/>
          <w:szCs w:val="28"/>
        </w:rPr>
        <w:t xml:space="preserve">2. Установить </w:t>
      </w:r>
      <w:r>
        <w:rPr>
          <w:bCs/>
          <w:sz w:val="28"/>
          <w:szCs w:val="28"/>
        </w:rPr>
        <w:t>следующие налоговые ставки по налогу</w:t>
      </w:r>
      <w:r w:rsidRPr="00005093">
        <w:rPr>
          <w:bCs/>
          <w:sz w:val="28"/>
          <w:szCs w:val="28"/>
        </w:rPr>
        <w:t>:</w:t>
      </w:r>
      <w:r w:rsidRPr="003604CF">
        <w:rPr>
          <w:b/>
          <w:sz w:val="28"/>
          <w:szCs w:val="28"/>
        </w:rPr>
        <w:tab/>
      </w:r>
    </w:p>
    <w:p w:rsidR="00355FE0" w:rsidRDefault="00355FE0" w:rsidP="00355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77E48">
        <w:rPr>
          <w:sz w:val="28"/>
          <w:szCs w:val="28"/>
        </w:rPr>
        <w:t>0,1</w:t>
      </w:r>
      <w:r w:rsidRPr="008C0B3A">
        <w:rPr>
          <w:sz w:val="28"/>
          <w:szCs w:val="28"/>
        </w:rPr>
        <w:t xml:space="preserve"> процента в отношении: </w:t>
      </w:r>
    </w:p>
    <w:p w:rsidR="00355FE0" w:rsidRDefault="00355FE0" w:rsidP="00355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домов;</w:t>
      </w:r>
    </w:p>
    <w:p w:rsidR="00355FE0" w:rsidRDefault="00355FE0" w:rsidP="00355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3560">
        <w:rPr>
          <w:sz w:val="28"/>
          <w:szCs w:val="28"/>
        </w:rPr>
        <w:t>квартир, комнат;</w:t>
      </w:r>
    </w:p>
    <w:p w:rsidR="00355FE0" w:rsidRDefault="00355FE0" w:rsidP="00355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55FE0" w:rsidRDefault="00355FE0" w:rsidP="00355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355FE0" w:rsidRDefault="00355FE0" w:rsidP="00355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-мест;</w:t>
      </w:r>
    </w:p>
    <w:p w:rsidR="00355FE0" w:rsidRDefault="00355FE0" w:rsidP="00355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55FE0" w:rsidRDefault="00355FE0" w:rsidP="00355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620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 </w:t>
      </w:r>
      <w:r w:rsidRPr="0052262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22620">
        <w:rPr>
          <w:sz w:val="28"/>
          <w:szCs w:val="28"/>
        </w:rPr>
        <w:t>процента в отношении</w:t>
      </w:r>
      <w:r>
        <w:rPr>
          <w:sz w:val="28"/>
          <w:szCs w:val="28"/>
        </w:rPr>
        <w:t>:</w:t>
      </w:r>
    </w:p>
    <w:p w:rsidR="00355FE0" w:rsidRDefault="00355FE0" w:rsidP="00355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620">
        <w:rPr>
          <w:sz w:val="28"/>
          <w:szCs w:val="28"/>
        </w:rPr>
        <w:t xml:space="preserve"> объектов налогообложения, включенных в перечень, определяемый в соответствии с пунктом 7 статьи 378</w:t>
      </w:r>
      <w:r>
        <w:rPr>
          <w:sz w:val="28"/>
          <w:szCs w:val="28"/>
        </w:rPr>
        <w:t xml:space="preserve">.2 </w:t>
      </w:r>
      <w:r w:rsidRPr="00522620">
        <w:rPr>
          <w:sz w:val="28"/>
          <w:szCs w:val="28"/>
        </w:rPr>
        <w:t>Налогового кодекса Российской Федерации, в отношении объектов налогообложения, предусмотренных абзацем вторым пункта 10 статьи 378</w:t>
      </w:r>
      <w:r>
        <w:rPr>
          <w:sz w:val="28"/>
          <w:szCs w:val="28"/>
        </w:rPr>
        <w:t xml:space="preserve">.2 </w:t>
      </w:r>
      <w:r w:rsidRPr="00522620">
        <w:rPr>
          <w:sz w:val="28"/>
          <w:szCs w:val="28"/>
        </w:rPr>
        <w:t xml:space="preserve"> Налогово</w:t>
      </w:r>
      <w:r>
        <w:rPr>
          <w:sz w:val="28"/>
          <w:szCs w:val="28"/>
        </w:rPr>
        <w:t>го кодекса Российской Федерации;</w:t>
      </w:r>
    </w:p>
    <w:p w:rsidR="00355FE0" w:rsidRDefault="00355FE0" w:rsidP="00355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объектов налогообложения, кадастровая стоимость каждого  из которых превышает 300 миллионов рублей;</w:t>
      </w:r>
    </w:p>
    <w:p w:rsidR="00355FE0" w:rsidRPr="00BA1B1B" w:rsidRDefault="00355FE0" w:rsidP="00355F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 0,5 процента в отношении прочих объектов налогообложения.</w:t>
      </w:r>
    </w:p>
    <w:p w:rsidR="00355FE0" w:rsidRDefault="00355FE0" w:rsidP="00355F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утратившими силу Решения  Совета сельского поселения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«Об установлении налога на имущество физических лиц» </w:t>
      </w:r>
      <w:r w:rsidRPr="00065B98">
        <w:rPr>
          <w:sz w:val="28"/>
          <w:szCs w:val="28"/>
        </w:rPr>
        <w:t>от    18 ноября 2014г       года № 197</w:t>
      </w:r>
      <w:r>
        <w:rPr>
          <w:sz w:val="28"/>
          <w:szCs w:val="28"/>
        </w:rPr>
        <w:t xml:space="preserve">    (с последующими изменениями)</w:t>
      </w:r>
      <w:r>
        <w:rPr>
          <w:i/>
          <w:iCs/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  <w:r w:rsidRPr="006920F7">
        <w:rPr>
          <w:sz w:val="28"/>
          <w:szCs w:val="28"/>
        </w:rPr>
        <w:t xml:space="preserve"> </w:t>
      </w:r>
    </w:p>
    <w:p w:rsidR="00355FE0" w:rsidRPr="006920F7" w:rsidRDefault="00355FE0" w:rsidP="00355FE0">
      <w:pPr>
        <w:pStyle w:val="1"/>
        <w:shd w:val="clear" w:color="auto" w:fill="auto"/>
        <w:tabs>
          <w:tab w:val="left" w:pos="868"/>
        </w:tabs>
        <w:spacing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20F7">
        <w:rPr>
          <w:rFonts w:ascii="Times New Roman" w:hAnsi="Times New Roman"/>
          <w:sz w:val="28"/>
          <w:szCs w:val="28"/>
        </w:rPr>
        <w:t>4. Настоящее решение вступает в силу с 1 января 2018 года, но не ранее чем по истечении одного месяца со дня его официального обнародования.</w:t>
      </w:r>
    </w:p>
    <w:p w:rsidR="00355FE0" w:rsidRPr="003E7C46" w:rsidRDefault="00355FE0" w:rsidP="00355F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5.Настоящее решение обнародовать в здании администрации сельского поселения  </w:t>
      </w:r>
      <w:proofErr w:type="spellStart"/>
      <w:r>
        <w:rPr>
          <w:sz w:val="28"/>
          <w:szCs w:val="28"/>
        </w:rPr>
        <w:t>Юнусовский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355FE0" w:rsidRPr="007A293A" w:rsidRDefault="00355FE0" w:rsidP="00355FE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FE0" w:rsidRPr="00906F88" w:rsidRDefault="00355FE0" w:rsidP="00355FE0">
      <w:pPr>
        <w:pStyle w:val="3"/>
        <w:jc w:val="both"/>
        <w:rPr>
          <w:bCs/>
        </w:rPr>
      </w:pPr>
    </w:p>
    <w:p w:rsidR="00355FE0" w:rsidRDefault="00355FE0" w:rsidP="00355FE0">
      <w:pPr>
        <w:pStyle w:val="a3"/>
        <w:rPr>
          <w:sz w:val="28"/>
          <w:szCs w:val="28"/>
        </w:rPr>
      </w:pPr>
    </w:p>
    <w:p w:rsidR="00355FE0" w:rsidRDefault="00355FE0" w:rsidP="00355FE0">
      <w:pPr>
        <w:pStyle w:val="a3"/>
        <w:rPr>
          <w:sz w:val="28"/>
          <w:szCs w:val="28"/>
        </w:rPr>
      </w:pPr>
    </w:p>
    <w:p w:rsidR="00355FE0" w:rsidRDefault="00355FE0" w:rsidP="00355FE0">
      <w:pPr>
        <w:pStyle w:val="a3"/>
        <w:rPr>
          <w:sz w:val="28"/>
          <w:szCs w:val="28"/>
        </w:rPr>
      </w:pPr>
    </w:p>
    <w:p w:rsidR="00355FE0" w:rsidRPr="00720B6F" w:rsidRDefault="00355FE0" w:rsidP="00355FE0">
      <w:pPr>
        <w:pStyle w:val="a3"/>
        <w:rPr>
          <w:sz w:val="28"/>
          <w:szCs w:val="28"/>
        </w:rPr>
      </w:pPr>
      <w:r w:rsidRPr="00720B6F">
        <w:rPr>
          <w:sz w:val="28"/>
          <w:szCs w:val="28"/>
        </w:rPr>
        <w:t xml:space="preserve"> Глава сельского поселения                                </w:t>
      </w:r>
      <w:proofErr w:type="spellStart"/>
      <w:r w:rsidRPr="00720B6F">
        <w:rPr>
          <w:sz w:val="28"/>
          <w:szCs w:val="28"/>
        </w:rPr>
        <w:t>Р.М.Нигматуллин</w:t>
      </w:r>
      <w:proofErr w:type="spellEnd"/>
    </w:p>
    <w:p w:rsidR="00355FE0" w:rsidRPr="00720B6F" w:rsidRDefault="00355FE0" w:rsidP="00355FE0"/>
    <w:p w:rsidR="00355FE0" w:rsidRDefault="00355FE0" w:rsidP="00355FE0"/>
    <w:p w:rsidR="00355FE0" w:rsidRDefault="00355FE0" w:rsidP="00355FE0"/>
    <w:p w:rsidR="00355FE0" w:rsidRDefault="00355FE0" w:rsidP="00355FE0"/>
    <w:p w:rsidR="00355FE0" w:rsidRDefault="00355FE0" w:rsidP="00355FE0"/>
    <w:p w:rsidR="004F7D42" w:rsidRDefault="004F7D42"/>
    <w:sectPr w:rsidR="004F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E0"/>
    <w:rsid w:val="00355FE0"/>
    <w:rsid w:val="004F7D42"/>
    <w:rsid w:val="00AD1EAA"/>
    <w:rsid w:val="00F4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55F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5F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55F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55F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55F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5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355F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55F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55F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"/>
    <w:rsid w:val="00355FE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355FE0"/>
    <w:pPr>
      <w:shd w:val="clear" w:color="auto" w:fill="FFFFFF"/>
      <w:spacing w:line="319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55F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55F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5F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55F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55F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55FE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55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355F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55F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55F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"/>
    <w:rsid w:val="00355FE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355FE0"/>
    <w:pPr>
      <w:shd w:val="clear" w:color="auto" w:fill="FFFFFF"/>
      <w:spacing w:line="319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55F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cp:lastPrinted>2017-12-06T06:31:00Z</cp:lastPrinted>
  <dcterms:created xsi:type="dcterms:W3CDTF">2017-12-06T05:23:00Z</dcterms:created>
  <dcterms:modified xsi:type="dcterms:W3CDTF">2017-12-06T06:31:00Z</dcterms:modified>
</cp:coreProperties>
</file>